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70A77" w14:textId="77777777" w:rsidR="00652401" w:rsidRPr="003170B7" w:rsidRDefault="00652401" w:rsidP="00A60C11">
      <w:pPr>
        <w:jc w:val="both"/>
        <w:rPr>
          <w:rFonts w:ascii="Times New Roman" w:hAnsi="Times New Roman"/>
        </w:rPr>
      </w:pPr>
    </w:p>
    <w:p w14:paraId="01DE4649" w14:textId="7B9CDE4E" w:rsidR="00C22374" w:rsidRPr="0060656E" w:rsidRDefault="003772E0" w:rsidP="00C22374">
      <w:pPr>
        <w:pStyle w:val="Title"/>
        <w:jc w:val="both"/>
        <w:rPr>
          <w:rFonts w:cs="Cambria"/>
          <w:sz w:val="32"/>
          <w:szCs w:val="32"/>
          <w:u w:val="none"/>
          <w:rtl/>
          <w:lang w:bidi="fa-IR"/>
        </w:rPr>
      </w:pPr>
      <w:r w:rsidRPr="00C22374">
        <w:rPr>
          <w:rFonts w:cs="B Lotus" w:hint="cs"/>
          <w:sz w:val="32"/>
          <w:szCs w:val="32"/>
          <w:u w:val="none"/>
          <w:rtl/>
          <w:lang w:bidi="fa-IR"/>
        </w:rPr>
        <w:t xml:space="preserve">شیوه نگارش و تنظیم مقالات </w:t>
      </w:r>
      <w:r w:rsidR="0060656E">
        <w:rPr>
          <w:rFonts w:cs="Cambria" w:hint="cs"/>
          <w:sz w:val="32"/>
          <w:szCs w:val="32"/>
          <w:u w:val="none"/>
          <w:rtl/>
          <w:lang w:bidi="fa-IR"/>
        </w:rPr>
        <w:t>"</w:t>
      </w:r>
      <w:r w:rsidR="00C22374" w:rsidRPr="00C22374">
        <w:rPr>
          <w:rFonts w:cs="B Lotus" w:hint="cs"/>
          <w:sz w:val="32"/>
          <w:szCs w:val="32"/>
          <w:u w:val="none"/>
          <w:rtl/>
          <w:lang w:bidi="fa-IR"/>
        </w:rPr>
        <w:t>نوزدهمین همایش ملی علوم و مهندسی آبخیزداری ایران (آبخیزداری در حوزه</w:t>
      </w:r>
      <w:r w:rsidR="00C22374" w:rsidRPr="00C22374">
        <w:rPr>
          <w:rFonts w:cs="B Lotus"/>
          <w:sz w:val="32"/>
          <w:szCs w:val="32"/>
          <w:u w:val="none"/>
          <w:rtl/>
          <w:lang w:bidi="fa-IR"/>
        </w:rPr>
        <w:softHyphen/>
      </w:r>
      <w:r w:rsidR="00C22374" w:rsidRPr="00C22374">
        <w:rPr>
          <w:rFonts w:cs="B Lotus" w:hint="cs"/>
          <w:sz w:val="32"/>
          <w:szCs w:val="32"/>
          <w:u w:val="none"/>
          <w:rtl/>
          <w:lang w:bidi="fa-IR"/>
        </w:rPr>
        <w:t>های آبخیز ساحلی)</w:t>
      </w:r>
      <w:r w:rsidR="0060656E">
        <w:rPr>
          <w:rFonts w:cs="Cambria" w:hint="cs"/>
          <w:sz w:val="32"/>
          <w:szCs w:val="32"/>
          <w:u w:val="none"/>
          <w:rtl/>
          <w:lang w:bidi="fa-IR"/>
        </w:rPr>
        <w:t>"</w:t>
      </w:r>
    </w:p>
    <w:p w14:paraId="2D2C760E" w14:textId="2D85F35F" w:rsidR="000B73E5" w:rsidRDefault="000B73E5" w:rsidP="00A60C11">
      <w:pPr>
        <w:pStyle w:val="Title"/>
        <w:jc w:val="both"/>
        <w:rPr>
          <w:rFonts w:cs="B Lotus"/>
          <w:sz w:val="32"/>
          <w:szCs w:val="32"/>
          <w:u w:val="dotted"/>
          <w:rtl/>
          <w:lang w:bidi="fa-IR"/>
        </w:rPr>
      </w:pPr>
    </w:p>
    <w:p w14:paraId="06D63F02" w14:textId="77777777" w:rsidR="00650A4F" w:rsidRPr="003170B7" w:rsidRDefault="00650A4F" w:rsidP="00A60C11">
      <w:pPr>
        <w:pStyle w:val="Title"/>
        <w:jc w:val="both"/>
        <w:rPr>
          <w:rFonts w:cs="B Lotus"/>
          <w:sz w:val="22"/>
          <w:szCs w:val="22"/>
          <w:u w:val="none"/>
          <w:rtl/>
          <w:lang w:bidi="fa-IR"/>
        </w:rPr>
      </w:pPr>
    </w:p>
    <w:p w14:paraId="1DB9CFCE" w14:textId="77777777" w:rsidR="000B73E5" w:rsidRPr="003170B7" w:rsidRDefault="000B73E5" w:rsidP="00A60C11">
      <w:pPr>
        <w:pStyle w:val="Title"/>
        <w:jc w:val="both"/>
        <w:rPr>
          <w:rFonts w:cs="B Lotus"/>
          <w:sz w:val="32"/>
          <w:szCs w:val="32"/>
          <w:u w:val="none"/>
          <w:rtl/>
          <w:lang w:bidi="fa-IR"/>
        </w:rPr>
      </w:pPr>
      <w:r w:rsidRPr="003170B7">
        <w:rPr>
          <w:rFonts w:cs="B Lotus" w:hint="cs"/>
          <w:sz w:val="32"/>
          <w:szCs w:val="32"/>
          <w:u w:val="none"/>
          <w:rtl/>
          <w:lang w:bidi="fa-IR"/>
        </w:rPr>
        <w:t>(</w:t>
      </w:r>
      <w:r w:rsidRPr="003170B7">
        <w:rPr>
          <w:rFonts w:cs="B Lotus" w:hint="cs"/>
          <w:sz w:val="32"/>
          <w:szCs w:val="32"/>
          <w:u w:val="none"/>
          <w:rtl/>
        </w:rPr>
        <w:t xml:space="preserve">عنوان مقاله </w:t>
      </w:r>
      <w:r w:rsidRPr="003170B7">
        <w:rPr>
          <w:rFonts w:cs="B Lotus" w:hint="cs"/>
          <w:sz w:val="32"/>
          <w:szCs w:val="32"/>
          <w:u w:val="none"/>
          <w:rtl/>
          <w:lang w:bidi="fa-IR"/>
        </w:rPr>
        <w:t>حداکثر در 16 کلمه</w:t>
      </w:r>
      <w:r w:rsidRPr="003170B7">
        <w:rPr>
          <w:rFonts w:cs="B Lotus" w:hint="cs"/>
          <w:sz w:val="32"/>
          <w:szCs w:val="32"/>
          <w:u w:val="none"/>
          <w:rtl/>
        </w:rPr>
        <w:t xml:space="preserve"> </w:t>
      </w:r>
      <w:r w:rsidRPr="003170B7">
        <w:rPr>
          <w:rFonts w:cs="B Lotus" w:hint="cs"/>
          <w:sz w:val="32"/>
          <w:szCs w:val="32"/>
          <w:u w:val="none"/>
          <w:rtl/>
          <w:lang w:bidi="fa-IR"/>
        </w:rPr>
        <w:t xml:space="preserve">با </w:t>
      </w:r>
      <w:r w:rsidRPr="003170B7">
        <w:rPr>
          <w:rFonts w:cs="B Lotus" w:hint="cs"/>
          <w:sz w:val="32"/>
          <w:szCs w:val="32"/>
          <w:u w:val="none"/>
          <w:rtl/>
        </w:rPr>
        <w:t xml:space="preserve">قلم </w:t>
      </w:r>
      <w:r w:rsidRPr="003170B7">
        <w:rPr>
          <w:rFonts w:cs="B Lotus" w:hint="cs"/>
          <w:sz w:val="32"/>
          <w:szCs w:val="32"/>
          <w:u w:val="none"/>
        </w:rPr>
        <w:t xml:space="preserve">B </w:t>
      </w:r>
      <w:r w:rsidRPr="003170B7">
        <w:rPr>
          <w:rFonts w:cs="B Lotus"/>
          <w:sz w:val="32"/>
          <w:szCs w:val="32"/>
          <w:u w:val="none"/>
        </w:rPr>
        <w:t>Lotus</w:t>
      </w:r>
      <w:r w:rsidRPr="003170B7">
        <w:rPr>
          <w:rFonts w:cs="B Lotus" w:hint="cs"/>
          <w:sz w:val="32"/>
          <w:szCs w:val="32"/>
          <w:u w:val="none"/>
          <w:rtl/>
        </w:rPr>
        <w:t xml:space="preserve"> </w:t>
      </w:r>
      <w:r w:rsidRPr="003170B7">
        <w:rPr>
          <w:rFonts w:cs="B Lotus"/>
          <w:sz w:val="32"/>
          <w:szCs w:val="32"/>
          <w:u w:val="none"/>
        </w:rPr>
        <w:t>pt.</w:t>
      </w:r>
      <w:r w:rsidRPr="003170B7">
        <w:rPr>
          <w:rFonts w:cs="B Lotus"/>
          <w:sz w:val="32"/>
          <w:szCs w:val="32"/>
          <w:u w:val="none"/>
          <w:rtl/>
        </w:rPr>
        <w:t xml:space="preserve"> </w:t>
      </w:r>
      <w:r w:rsidRPr="003170B7">
        <w:rPr>
          <w:rFonts w:cs="B Lotus" w:hint="cs"/>
          <w:sz w:val="32"/>
          <w:szCs w:val="32"/>
          <w:u w:val="none"/>
          <w:rtl/>
        </w:rPr>
        <w:t>16 پررنگ)</w:t>
      </w:r>
    </w:p>
    <w:p w14:paraId="7C65C7B5" w14:textId="77777777" w:rsidR="000B73E5" w:rsidRPr="003170B7" w:rsidRDefault="000B73E5" w:rsidP="00A60C11">
      <w:pPr>
        <w:pStyle w:val="Title"/>
        <w:jc w:val="both"/>
        <w:rPr>
          <w:rFonts w:cs="B Lotus"/>
          <w:color w:val="7030A0"/>
          <w:u w:val="none"/>
          <w:rtl/>
          <w:lang w:bidi="fa-IR"/>
        </w:rPr>
      </w:pPr>
      <w:r w:rsidRPr="003170B7">
        <w:rPr>
          <w:rFonts w:cs="B Lotus" w:hint="cs"/>
          <w:color w:val="7030A0"/>
          <w:u w:val="none"/>
          <w:rtl/>
          <w:lang w:bidi="fa-IR"/>
        </w:rPr>
        <w:t>..... يک سطر فاصله (</w:t>
      </w:r>
      <w:r w:rsidRPr="003170B7">
        <w:rPr>
          <w:rFonts w:cs="B Lotus" w:hint="cs"/>
          <w:color w:val="7030A0"/>
          <w:sz w:val="32"/>
          <w:szCs w:val="32"/>
          <w:u w:val="none"/>
        </w:rPr>
        <w:t xml:space="preserve">B </w:t>
      </w:r>
      <w:r w:rsidRPr="003170B7">
        <w:rPr>
          <w:rFonts w:cs="B Lotus"/>
          <w:color w:val="7030A0"/>
          <w:sz w:val="32"/>
          <w:szCs w:val="32"/>
          <w:u w:val="none"/>
        </w:rPr>
        <w:t>Lotus</w:t>
      </w:r>
      <w:r w:rsidRPr="003170B7">
        <w:rPr>
          <w:rFonts w:cs="B Lotus" w:hint="cs"/>
          <w:color w:val="7030A0"/>
          <w:u w:val="none"/>
          <w:rtl/>
          <w:lang w:bidi="fa-IR"/>
        </w:rPr>
        <w:t xml:space="preserve"> </w:t>
      </w:r>
      <w:r w:rsidRPr="003170B7">
        <w:rPr>
          <w:rFonts w:cs="B Lotus"/>
          <w:color w:val="7030A0"/>
          <w:sz w:val="32"/>
          <w:szCs w:val="32"/>
          <w:u w:val="none"/>
          <w:lang w:bidi="fa-IR"/>
        </w:rPr>
        <w:t>pt.</w:t>
      </w:r>
      <w:r w:rsidRPr="003170B7">
        <w:rPr>
          <w:rFonts w:cs="B Lotus" w:hint="cs"/>
          <w:color w:val="7030A0"/>
          <w:u w:val="none"/>
          <w:rtl/>
          <w:lang w:bidi="fa-IR"/>
        </w:rPr>
        <w:t xml:space="preserve"> 16 پررنگ) ....</w:t>
      </w:r>
    </w:p>
    <w:p w14:paraId="67AB5B98" w14:textId="77777777" w:rsidR="000B73E5" w:rsidRPr="003170B7" w:rsidRDefault="000B73E5" w:rsidP="00A60C11">
      <w:pPr>
        <w:jc w:val="both"/>
        <w:rPr>
          <w:rFonts w:ascii="Times New Roman" w:hAnsi="Times New Roman" w:cs="B Lotus"/>
          <w:b/>
          <w:bCs/>
          <w:sz w:val="20"/>
          <w:szCs w:val="20"/>
          <w:rtl/>
        </w:rPr>
      </w:pPr>
      <w:r w:rsidRPr="003170B7">
        <w:rPr>
          <w:rFonts w:ascii="Times New Roman" w:hAnsi="Times New Roman" w:cs="B Lotus" w:hint="cs"/>
          <w:b/>
          <w:bCs/>
          <w:sz w:val="20"/>
          <w:szCs w:val="20"/>
          <w:rtl/>
        </w:rPr>
        <w:t xml:space="preserve">نام و نام خانوادگي نويسنده اول </w:t>
      </w:r>
      <w:r w:rsidRPr="003170B7">
        <w:rPr>
          <w:rStyle w:val="FootnoteReference"/>
          <w:rFonts w:ascii="Times New Roman" w:hAnsi="Times New Roman" w:cs="B Lotus"/>
          <w:b/>
          <w:bCs/>
          <w:sz w:val="20"/>
          <w:szCs w:val="20"/>
        </w:rPr>
        <w:footnoteReference w:id="1"/>
      </w:r>
      <w:r w:rsidR="002E659E" w:rsidRPr="003170B7">
        <w:rPr>
          <w:rFonts w:ascii="Times New Roman" w:hAnsi="Times New Roman" w:cs="B Lotus" w:hint="cs"/>
          <w:b/>
          <w:bCs/>
          <w:sz w:val="20"/>
          <w:szCs w:val="20"/>
          <w:rtl/>
        </w:rPr>
        <w:t>،</w:t>
      </w:r>
      <w:r w:rsidRPr="003170B7">
        <w:rPr>
          <w:rFonts w:ascii="Times New Roman" w:hAnsi="Times New Roman" w:cs="B Lotus" w:hint="cs"/>
          <w:b/>
          <w:bCs/>
          <w:sz w:val="20"/>
          <w:szCs w:val="20"/>
          <w:rtl/>
        </w:rPr>
        <w:t xml:space="preserve"> نويسنده دوم</w:t>
      </w:r>
      <w:r w:rsidRPr="003170B7">
        <w:rPr>
          <w:rStyle w:val="FootnoteReference"/>
          <w:rFonts w:ascii="Times New Roman" w:hAnsi="Times New Roman" w:cs="B Lotus"/>
          <w:b/>
          <w:bCs/>
          <w:sz w:val="20"/>
          <w:szCs w:val="20"/>
          <w:rtl/>
        </w:rPr>
        <w:footnoteReference w:id="2"/>
      </w:r>
      <w:r w:rsidRPr="003170B7">
        <w:rPr>
          <w:rFonts w:ascii="Times New Roman" w:hAnsi="Times New Roman" w:cs="B Lotus" w:hint="cs"/>
          <w:b/>
          <w:bCs/>
          <w:sz w:val="20"/>
          <w:szCs w:val="20"/>
          <w:rtl/>
        </w:rPr>
        <w:t>، ... در يك يا دو سطر. از ذكر عنوان</w:t>
      </w:r>
      <w:r w:rsidRPr="003170B7">
        <w:rPr>
          <w:rFonts w:ascii="Times New Roman" w:hAnsi="Times New Roman" w:cs="B Lotus"/>
          <w:b/>
          <w:bCs/>
          <w:sz w:val="20"/>
          <w:szCs w:val="20"/>
          <w:rtl/>
        </w:rPr>
        <w:softHyphen/>
      </w:r>
      <w:r w:rsidRPr="003170B7">
        <w:rPr>
          <w:rFonts w:ascii="Times New Roman" w:hAnsi="Times New Roman" w:cs="B Lotus" w:hint="cs"/>
          <w:b/>
          <w:bCs/>
          <w:sz w:val="20"/>
          <w:szCs w:val="20"/>
          <w:rtl/>
        </w:rPr>
        <w:t xml:space="preserve">هایی چون مهندس </w:t>
      </w:r>
    </w:p>
    <w:p w14:paraId="33E5C557" w14:textId="77777777" w:rsidR="000B73E5" w:rsidRPr="003170B7" w:rsidRDefault="000B73E5" w:rsidP="00A60C11">
      <w:pPr>
        <w:jc w:val="both"/>
        <w:rPr>
          <w:rFonts w:ascii="Times New Roman" w:hAnsi="Times New Roman" w:cs="B Lotus"/>
          <w:b/>
          <w:bCs/>
          <w:sz w:val="20"/>
          <w:szCs w:val="20"/>
          <w:rtl/>
        </w:rPr>
      </w:pPr>
      <w:r w:rsidRPr="003170B7">
        <w:rPr>
          <w:rFonts w:ascii="Times New Roman" w:hAnsi="Times New Roman" w:cs="B Lotus" w:hint="cs"/>
          <w:b/>
          <w:bCs/>
          <w:sz w:val="20"/>
          <w:szCs w:val="20"/>
          <w:rtl/>
        </w:rPr>
        <w:t>و يا دكتر و ... خودداري شود (</w:t>
      </w:r>
      <w:r w:rsidRPr="003170B7">
        <w:rPr>
          <w:rFonts w:ascii="Times New Roman" w:hAnsi="Times New Roman" w:cs="B Lotus"/>
          <w:sz w:val="20"/>
          <w:szCs w:val="20"/>
        </w:rPr>
        <w:t>B Lotus</w:t>
      </w:r>
      <w:r w:rsidRPr="003170B7">
        <w:rPr>
          <w:rFonts w:ascii="Times New Roman" w:hAnsi="Times New Roman" w:cs="B Lotus" w:hint="cs"/>
          <w:b/>
          <w:bCs/>
          <w:sz w:val="20"/>
          <w:szCs w:val="20"/>
          <w:rtl/>
        </w:rPr>
        <w:t xml:space="preserve"> </w:t>
      </w:r>
      <w:r w:rsidRPr="003170B7">
        <w:rPr>
          <w:rFonts w:ascii="Times New Roman" w:hAnsi="Times New Roman" w:cs="B Lotus"/>
          <w:b/>
          <w:bCs/>
          <w:sz w:val="20"/>
          <w:szCs w:val="20"/>
        </w:rPr>
        <w:t>pt.</w:t>
      </w:r>
      <w:r w:rsidRPr="003170B7">
        <w:rPr>
          <w:rFonts w:ascii="Times New Roman" w:hAnsi="Times New Roman" w:cs="B Lotus" w:hint="cs"/>
          <w:b/>
          <w:bCs/>
          <w:sz w:val="20"/>
          <w:szCs w:val="20"/>
          <w:rtl/>
        </w:rPr>
        <w:t xml:space="preserve"> </w:t>
      </w:r>
      <w:r w:rsidR="00952D13" w:rsidRPr="003170B7">
        <w:rPr>
          <w:rFonts w:ascii="Times New Roman" w:hAnsi="Times New Roman" w:cs="B Lotus" w:hint="cs"/>
          <w:b/>
          <w:bCs/>
          <w:sz w:val="20"/>
          <w:szCs w:val="20"/>
          <w:rtl/>
        </w:rPr>
        <w:t>10</w:t>
      </w:r>
      <w:r w:rsidRPr="003170B7">
        <w:rPr>
          <w:rFonts w:ascii="Times New Roman" w:hAnsi="Times New Roman" w:cs="B Lotus" w:hint="cs"/>
          <w:b/>
          <w:bCs/>
          <w:sz w:val="20"/>
          <w:szCs w:val="20"/>
          <w:rtl/>
        </w:rPr>
        <w:t xml:space="preserve"> پررنگ).</w:t>
      </w:r>
    </w:p>
    <w:p w14:paraId="10D05C65" w14:textId="77777777" w:rsidR="000B73E5" w:rsidRPr="003170B7" w:rsidRDefault="000B73E5" w:rsidP="00A60C11">
      <w:pPr>
        <w:jc w:val="both"/>
        <w:rPr>
          <w:rFonts w:ascii="Times New Roman" w:hAnsi="Times New Roman" w:cs="B Lotus"/>
          <w:i/>
          <w:iCs/>
          <w:rtl/>
        </w:rPr>
      </w:pPr>
    </w:p>
    <w:p w14:paraId="2475549A" w14:textId="77777777" w:rsidR="000B73E5" w:rsidRPr="003170B7" w:rsidRDefault="000925D8" w:rsidP="00A60C11">
      <w:pPr>
        <w:pStyle w:val="Heading2"/>
        <w:ind w:left="567" w:right="567"/>
        <w:jc w:val="both"/>
        <w:rPr>
          <w:rFonts w:cs="B Lotus"/>
          <w:sz w:val="28"/>
          <w:szCs w:val="28"/>
          <w:u w:val="none"/>
          <w:rtl/>
          <w:lang w:bidi="fa-IR"/>
        </w:rPr>
      </w:pPr>
      <w:r w:rsidRPr="003170B7">
        <mc:AlternateContent>
          <mc:Choice Requires="wps">
            <w:drawing>
              <wp:anchor distT="0" distB="0" distL="114300" distR="114300" simplePos="0" relativeHeight="251657728" behindDoc="1" locked="0" layoutInCell="1" allowOverlap="1" wp14:anchorId="6860D99D" wp14:editId="668939FE">
                <wp:simplePos x="0" y="0"/>
                <wp:positionH relativeFrom="page">
                  <wp:posOffset>448945</wp:posOffset>
                </wp:positionH>
                <wp:positionV relativeFrom="paragraph">
                  <wp:posOffset>152400</wp:posOffset>
                </wp:positionV>
                <wp:extent cx="621665" cy="307340"/>
                <wp:effectExtent l="0" t="0" r="6985"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14:paraId="0C3D695C" w14:textId="77777777" w:rsidR="000B73E5" w:rsidRDefault="000B73E5" w:rsidP="000B73E5">
                            <w:pPr>
                              <w:jc w:val="center"/>
                              <w:rPr>
                                <w:rFonts w:cs="Nazanin"/>
                                <w:rtl/>
                              </w:rPr>
                            </w:pPr>
                            <w:r w:rsidRPr="002E38A9">
                              <w:rPr>
                                <w:rFonts w:ascii="Arial" w:hAnsi="Arial"/>
                                <w:sz w:val="16"/>
                                <w:szCs w:val="16"/>
                              </w:rPr>
                              <w:t>cm</w:t>
                            </w:r>
                            <w:r>
                              <w:rPr>
                                <w:rFonts w:cs="Nazanin" w:hint="cs"/>
                                <w:rtl/>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35pt;margin-top:12pt;width:48.95pt;height:2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" strokecolor="white">
                <v:textbox>
                  <w:txbxContent>
                    <w:p w:rsidR="000B73E5" w:rsidRDefault="000B73E5" w:rsidP="000B73E5">
                      <w:pPr>
                        <w:jc w:val="center"/>
                        <w:rPr>
                          <w:rFonts w:cs="Nazanin"/>
                          <w:rtl/>
                        </w:rPr>
                      </w:pPr>
                      <w:r w:rsidRPr="002E38A9">
                        <w:rPr>
                          <w:rFonts w:ascii="Arial" w:hAnsi="Arial"/>
                          <w:sz w:val="16"/>
                          <w:szCs w:val="16"/>
                        </w:rPr>
                        <w:t>cm</w:t>
                      </w:r>
                      <w:r>
                        <w:rPr>
                          <w:rFonts w:cs="Nazanin" w:hint="cs"/>
                          <w:rtl/>
                        </w:rPr>
                        <w:t xml:space="preserve"> 3</w:t>
                      </w:r>
                    </w:p>
                  </w:txbxContent>
                </v:textbox>
                <w10:wrap anchorx="page"/>
              </v:shape>
            </w:pict>
          </mc:Fallback>
        </mc:AlternateContent>
      </w:r>
      <w:r w:rsidRPr="003170B7">
        <mc:AlternateContent>
          <mc:Choice Requires="wps">
            <w:drawing>
              <wp:anchor distT="0" distB="0" distL="114300" distR="114300" simplePos="0" relativeHeight="251655680" behindDoc="1" locked="0" layoutInCell="1" allowOverlap="1" wp14:anchorId="3982BCEF" wp14:editId="6796F9BC">
                <wp:simplePos x="0" y="0"/>
                <wp:positionH relativeFrom="column">
                  <wp:posOffset>5488305</wp:posOffset>
                </wp:positionH>
                <wp:positionV relativeFrom="paragraph">
                  <wp:posOffset>240665</wp:posOffset>
                </wp:positionV>
                <wp:extent cx="621665" cy="307340"/>
                <wp:effectExtent l="0" t="0" r="6985"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14:paraId="2D4E9694" w14:textId="77777777" w:rsidR="000B73E5" w:rsidRDefault="000B73E5" w:rsidP="000B73E5">
                            <w:pPr>
                              <w:jc w:val="center"/>
                              <w:rPr>
                                <w:rFonts w:cs="Nazanin"/>
                                <w:rtl/>
                              </w:rPr>
                            </w:pPr>
                            <w:r w:rsidRPr="002E38A9">
                              <w:rPr>
                                <w:rFonts w:ascii="Arial" w:hAnsi="Arial"/>
                                <w:sz w:val="16"/>
                                <w:szCs w:val="16"/>
                              </w:rPr>
                              <w:t>cm</w:t>
                            </w:r>
                            <w:r>
                              <w:rPr>
                                <w:rFonts w:cs="Nazanin" w:hint="cs"/>
                                <w:rtl/>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432.15pt;margin-top:18.95pt;width:48.95pt;height:2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" strokecolor="white">
                <v:textbox>
                  <w:txbxContent>
                    <w:p w:rsidR="000B73E5" w:rsidRDefault="000B73E5" w:rsidP="000B73E5">
                      <w:pPr>
                        <w:jc w:val="center"/>
                        <w:rPr>
                          <w:rFonts w:cs="Nazanin"/>
                          <w:rtl/>
                        </w:rPr>
                      </w:pPr>
                      <w:r w:rsidRPr="002E38A9">
                        <w:rPr>
                          <w:rFonts w:ascii="Arial" w:hAnsi="Arial"/>
                          <w:sz w:val="16"/>
                          <w:szCs w:val="16"/>
                        </w:rPr>
                        <w:t>cm</w:t>
                      </w:r>
                      <w:r>
                        <w:rPr>
                          <w:rFonts w:cs="Nazanin" w:hint="cs"/>
                          <w:rtl/>
                        </w:rPr>
                        <w:t xml:space="preserve"> </w:t>
                      </w:r>
                      <w:r>
                        <w:rPr>
                          <w:rFonts w:cs="Nazanin" w:hint="cs"/>
                          <w:rtl/>
                        </w:rPr>
                        <w:t>3</w:t>
                      </w:r>
                    </w:p>
                  </w:txbxContent>
                </v:textbox>
              </v:shape>
            </w:pict>
          </mc:Fallback>
        </mc:AlternateContent>
      </w:r>
      <w:r w:rsidR="000B73E5" w:rsidRPr="003170B7">
        <w:rPr>
          <w:rFonts w:cs="B Lotus" w:hint="cs"/>
          <w:sz w:val="28"/>
          <w:szCs w:val="28"/>
          <w:u w:val="none"/>
          <w:rtl/>
        </w:rPr>
        <w:t>چكيده (</w:t>
      </w:r>
      <w:r w:rsidR="000B73E5" w:rsidRPr="003170B7">
        <w:rPr>
          <w:rFonts w:cs="B Lotus" w:hint="cs"/>
          <w:sz w:val="28"/>
          <w:szCs w:val="28"/>
          <w:u w:val="none"/>
        </w:rPr>
        <w:t xml:space="preserve">B </w:t>
      </w:r>
      <w:r w:rsidR="000B73E5" w:rsidRPr="003170B7">
        <w:rPr>
          <w:rFonts w:cs="B Lotus"/>
          <w:sz w:val="28"/>
          <w:szCs w:val="28"/>
          <w:u w:val="none"/>
        </w:rPr>
        <w:t>Lotus</w:t>
      </w:r>
      <w:r w:rsidR="000B73E5" w:rsidRPr="003170B7">
        <w:rPr>
          <w:rFonts w:cs="B Lotus" w:hint="cs"/>
          <w:sz w:val="28"/>
          <w:szCs w:val="28"/>
          <w:u w:val="none"/>
          <w:rtl/>
        </w:rPr>
        <w:t xml:space="preserve"> </w:t>
      </w:r>
      <w:r w:rsidR="000B73E5" w:rsidRPr="003170B7">
        <w:rPr>
          <w:rFonts w:cs="B Lotus"/>
          <w:u w:val="none"/>
          <w:lang w:bidi="fa-IR"/>
        </w:rPr>
        <w:t xml:space="preserve"> </w:t>
      </w:r>
      <w:r w:rsidR="000B73E5" w:rsidRPr="003170B7">
        <w:rPr>
          <w:rFonts w:cs="B Lotus"/>
          <w:sz w:val="22"/>
          <w:szCs w:val="22"/>
          <w:u w:val="none"/>
          <w:lang w:bidi="fa-IR"/>
        </w:rPr>
        <w:t>pt</w:t>
      </w:r>
      <w:r w:rsidR="000B73E5" w:rsidRPr="003170B7">
        <w:rPr>
          <w:rFonts w:cs="B Lotus"/>
          <w:u w:val="none"/>
          <w:lang w:bidi="fa-IR"/>
        </w:rPr>
        <w:t>.</w:t>
      </w:r>
      <w:r w:rsidR="000B73E5" w:rsidRPr="003170B7">
        <w:rPr>
          <w:rFonts w:cs="B Lotus" w:hint="cs"/>
          <w:sz w:val="28"/>
          <w:szCs w:val="28"/>
          <w:u w:val="none"/>
          <w:rtl/>
          <w:lang w:bidi="fa-IR"/>
        </w:rPr>
        <w:t>14 پررنگ)</w:t>
      </w:r>
    </w:p>
    <w:p w14:paraId="443B5D7B" w14:textId="77777777" w:rsidR="000B73E5" w:rsidRPr="003170B7" w:rsidRDefault="000925D8" w:rsidP="00A60C11">
      <w:pPr>
        <w:spacing w:after="0" w:line="240" w:lineRule="auto"/>
        <w:ind w:left="562" w:right="562"/>
        <w:jc w:val="both"/>
        <w:rPr>
          <w:rFonts w:ascii="Times New Roman" w:hAnsi="Times New Roman" w:cs="B Lotus"/>
          <w:b/>
          <w:szCs w:val="24"/>
          <w:rtl/>
        </w:rPr>
      </w:pPr>
      <w:r w:rsidRPr="003170B7">
        <w:rPr>
          <w:rFonts w:ascii="Times New Roman" w:hAnsi="Times New Roman"/>
          <w:b/>
          <w:bCs/>
          <w:noProof/>
          <w:sz w:val="24"/>
          <w:szCs w:val="24"/>
          <w:lang w:bidi="ar-SA"/>
        </w:rPr>
        <mc:AlternateContent>
          <mc:Choice Requires="wps">
            <w:drawing>
              <wp:anchor distT="0" distB="0" distL="114300" distR="114300" simplePos="0" relativeHeight="251653632" behindDoc="0" locked="0" layoutInCell="1" allowOverlap="1" wp14:anchorId="25F78421" wp14:editId="2394AFDF">
                <wp:simplePos x="0" y="0"/>
                <wp:positionH relativeFrom="page">
                  <wp:posOffset>9525</wp:posOffset>
                </wp:positionH>
                <wp:positionV relativeFrom="page">
                  <wp:posOffset>5574665</wp:posOffset>
                </wp:positionV>
                <wp:extent cx="1295400" cy="0"/>
                <wp:effectExtent l="0" t="76200" r="0" b="76200"/>
                <wp:wrapNone/>
                <wp:docPr id="2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5094" id="Straight Connector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438.95pt" to="102.75pt,4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">
                <v:stroke endarrow="classic"/>
                <w10:wrap anchorx="page" anchory="page"/>
              </v:line>
            </w:pict>
          </mc:Fallback>
        </mc:AlternateContent>
      </w:r>
      <w:r w:rsidRPr="003170B7">
        <w:rPr>
          <w:rFonts w:ascii="Times New Roman" w:hAnsi="Times New Roman"/>
          <w:b/>
          <w:bCs/>
          <w:noProof/>
          <w:sz w:val="24"/>
          <w:szCs w:val="24"/>
          <w:lang w:bidi="ar-SA"/>
        </w:rPr>
        <mc:AlternateContent>
          <mc:Choice Requires="wps">
            <w:drawing>
              <wp:anchor distT="0" distB="0" distL="114299" distR="114299" simplePos="0" relativeHeight="251654656" behindDoc="0" locked="0" layoutInCell="1" allowOverlap="1" wp14:anchorId="1A2BB53D" wp14:editId="19D4939E">
                <wp:simplePos x="0" y="0"/>
                <wp:positionH relativeFrom="column">
                  <wp:posOffset>68579</wp:posOffset>
                </wp:positionH>
                <wp:positionV relativeFrom="paragraph">
                  <wp:posOffset>235585</wp:posOffset>
                </wp:positionV>
                <wp:extent cx="395605" cy="0"/>
                <wp:effectExtent l="197803" t="0" r="0" b="202248"/>
                <wp:wrapNone/>
                <wp:docPr id="2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B01C" id="Straight Connector 12" o:spid="_x0000_s1026" style="position:absolute;left:0;text-align:left;rotation:-90;flip:x;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8.55pt" to="36.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">
                <v:stroke dashstyle="dash"/>
              </v:line>
            </w:pict>
          </mc:Fallback>
        </mc:AlternateContent>
      </w:r>
      <w:r w:rsidRPr="003170B7">
        <w:rPr>
          <w:rFonts w:ascii="Times New Roman" w:hAnsi="Times New Roman"/>
          <w:b/>
          <w:bCs/>
          <w:noProof/>
          <w:sz w:val="24"/>
          <w:szCs w:val="24"/>
          <w:lang w:bidi="ar-SA"/>
        </w:rPr>
        <mc:AlternateContent>
          <mc:Choice Requires="wps">
            <w:drawing>
              <wp:anchor distT="0" distB="0" distL="114300" distR="114300" simplePos="0" relativeHeight="251652608" behindDoc="0" locked="0" layoutInCell="1" allowOverlap="1" wp14:anchorId="0B2FDF8E" wp14:editId="46A0052E">
                <wp:simplePos x="0" y="0"/>
                <wp:positionH relativeFrom="column">
                  <wp:posOffset>5158740</wp:posOffset>
                </wp:positionH>
                <wp:positionV relativeFrom="paragraph">
                  <wp:posOffset>232410</wp:posOffset>
                </wp:positionV>
                <wp:extent cx="1218565" cy="16510"/>
                <wp:effectExtent l="19050" t="58420" r="10160" b="39370"/>
                <wp:wrapNone/>
                <wp:docPr id="1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8565" cy="1651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4A2E3" id="Straight Connector 10" o:spid="_x0000_s1026" style="position:absolute;left:0;text-align:lef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2pt,18.3pt" to="502.1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">
                <v:stroke endarrow="classic"/>
              </v:line>
            </w:pict>
          </mc:Fallback>
        </mc:AlternateContent>
      </w:r>
      <w:r w:rsidRPr="003170B7">
        <w:rPr>
          <w:rFonts w:ascii="Times New Roman" w:hAnsi="Times New Roman"/>
          <w:b/>
          <w:bCs/>
          <w:noProof/>
          <w:sz w:val="24"/>
          <w:szCs w:val="24"/>
          <w:lang w:bidi="ar-SA"/>
        </w:rPr>
        <mc:AlternateContent>
          <mc:Choice Requires="wps">
            <w:drawing>
              <wp:anchor distT="0" distB="0" distL="114299" distR="114299" simplePos="0" relativeHeight="251651584" behindDoc="0" locked="0" layoutInCell="1" allowOverlap="1" wp14:anchorId="03F39134" wp14:editId="3216230D">
                <wp:simplePos x="0" y="0"/>
                <wp:positionH relativeFrom="column">
                  <wp:posOffset>4922519</wp:posOffset>
                </wp:positionH>
                <wp:positionV relativeFrom="paragraph">
                  <wp:posOffset>259080</wp:posOffset>
                </wp:positionV>
                <wp:extent cx="395605" cy="0"/>
                <wp:effectExtent l="197803" t="0" r="0" b="202248"/>
                <wp:wrapNone/>
                <wp:docPr id="1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5F371" id="Straight Connector 14" o:spid="_x0000_s1026" style="position:absolute;left:0;text-align:left;rotation:-90;flip:x;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6pt,20.4pt" to="418.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">
                <v:stroke dashstyle="dash"/>
              </v:line>
            </w:pict>
          </mc:Fallback>
        </mc:AlternateContent>
      </w:r>
      <w:r w:rsidR="000B73E5" w:rsidRPr="003170B7">
        <w:rPr>
          <w:rFonts w:ascii="Times New Roman" w:hAnsi="Times New Roman" w:cs="B Lotus" w:hint="cs"/>
          <w:b/>
          <w:bCs/>
          <w:sz w:val="24"/>
          <w:szCs w:val="24"/>
          <w:rtl/>
        </w:rPr>
        <w:t>چكيده</w:t>
      </w:r>
      <w:r w:rsidR="000B73E5" w:rsidRPr="003170B7">
        <w:rPr>
          <w:rFonts w:ascii="Times New Roman" w:hAnsi="Times New Roman" w:cs="B Lotus" w:hint="cs"/>
          <w:b/>
          <w:bCs/>
          <w:szCs w:val="24"/>
          <w:rtl/>
        </w:rPr>
        <w:t xml:space="preserve"> مقاله با قلم</w:t>
      </w:r>
      <w:r w:rsidR="003170B7" w:rsidRPr="003170B7">
        <w:rPr>
          <w:rFonts w:ascii="Times New Roman" w:hAnsi="Times New Roman" w:cs="B Lotus"/>
          <w:b/>
          <w:bCs/>
          <w:szCs w:val="24"/>
        </w:rPr>
        <w:t xml:space="preserve"> pt. </w:t>
      </w:r>
      <w:r w:rsidR="003170B7" w:rsidRPr="003170B7">
        <w:rPr>
          <w:rFonts w:ascii="Times New Roman" w:hAnsi="Times New Roman" w:cs="B Lotus" w:hint="cs"/>
          <w:b/>
          <w:bCs/>
          <w:szCs w:val="24"/>
          <w:rtl/>
        </w:rPr>
        <w:t xml:space="preserve"> 12 </w:t>
      </w:r>
      <w:r w:rsidR="003170B7" w:rsidRPr="003170B7">
        <w:rPr>
          <w:rFonts w:ascii="Times New Roman" w:hAnsi="Times New Roman" w:cs="B Lotus"/>
          <w:b/>
          <w:bCs/>
          <w:szCs w:val="24"/>
        </w:rPr>
        <w:softHyphen/>
      </w:r>
      <w:r w:rsidR="000B73E5" w:rsidRPr="003170B7">
        <w:rPr>
          <w:rFonts w:ascii="Times New Roman" w:hAnsi="Times New Roman" w:cs="B Lotus"/>
          <w:b/>
          <w:bCs/>
          <w:szCs w:val="24"/>
        </w:rPr>
        <w:t>B Lotus</w:t>
      </w:r>
      <w:r w:rsidR="000B73E5" w:rsidRPr="003170B7">
        <w:rPr>
          <w:rFonts w:ascii="Times New Roman" w:hAnsi="Times New Roman" w:cs="B Lotus" w:hint="cs"/>
          <w:b/>
          <w:bCs/>
          <w:szCs w:val="24"/>
          <w:rtl/>
        </w:rPr>
        <w:t xml:space="preserve"> اندازه با فاصله خطوط </w:t>
      </w:r>
      <w:r w:rsidR="003170B7" w:rsidRPr="003170B7">
        <w:rPr>
          <w:rFonts w:ascii="Times New Roman" w:hAnsi="Times New Roman" w:cs="B Lotus" w:hint="cs"/>
          <w:b/>
          <w:bCs/>
          <w:szCs w:val="24"/>
          <w:rtl/>
        </w:rPr>
        <w:t>1</w:t>
      </w:r>
      <w:r w:rsidR="003170B7" w:rsidRPr="003170B7">
        <w:rPr>
          <w:rFonts w:ascii="Times New Roman" w:hAnsi="Times New Roman" w:cs="B Lotus"/>
          <w:b/>
          <w:bCs/>
          <w:szCs w:val="24"/>
          <w:rtl/>
        </w:rPr>
        <w:softHyphen/>
      </w:r>
      <w:r w:rsidR="000B73E5" w:rsidRPr="003170B7">
        <w:rPr>
          <w:rFonts w:ascii="Times New Roman" w:hAnsi="Times New Roman" w:cs="B Lotus" w:hint="cs"/>
          <w:b/>
          <w:bCs/>
          <w:szCs w:val="24"/>
          <w:rtl/>
        </w:rPr>
        <w:t xml:space="preserve">، فاصله </w:t>
      </w:r>
      <w:r w:rsidR="003772E0" w:rsidRPr="003170B7">
        <w:rPr>
          <w:rFonts w:ascii="Times New Roman" w:hAnsi="Times New Roman" w:cs="B Lotus" w:hint="cs"/>
          <w:b/>
          <w:bCs/>
          <w:szCs w:val="24"/>
          <w:rtl/>
        </w:rPr>
        <w:t>3</w:t>
      </w:r>
      <w:r w:rsidR="000B73E5" w:rsidRPr="003170B7">
        <w:rPr>
          <w:rFonts w:ascii="Times New Roman" w:hAnsi="Times New Roman" w:cs="B Lotus" w:hint="cs"/>
          <w:b/>
          <w:bCs/>
          <w:szCs w:val="24"/>
          <w:rtl/>
        </w:rPr>
        <w:t xml:space="preserve"> سانتي</w:t>
      </w:r>
      <w:r w:rsidR="000B73E5" w:rsidRPr="003170B7">
        <w:rPr>
          <w:rFonts w:ascii="Times New Roman" w:hAnsi="Times New Roman" w:cs="B Lotus"/>
          <w:b/>
          <w:bCs/>
          <w:szCs w:val="24"/>
          <w:rtl/>
        </w:rPr>
        <w:softHyphen/>
      </w:r>
      <w:r w:rsidR="000B73E5" w:rsidRPr="003170B7">
        <w:rPr>
          <w:rFonts w:ascii="Times New Roman" w:hAnsi="Times New Roman" w:cs="B Lotus" w:hint="cs"/>
          <w:b/>
          <w:bCs/>
          <w:szCs w:val="24"/>
          <w:rtl/>
        </w:rPr>
        <w:t xml:space="preserve">متر از سمت راست و </w:t>
      </w:r>
      <w:r w:rsidR="003772E0" w:rsidRPr="003170B7">
        <w:rPr>
          <w:rFonts w:ascii="Times New Roman" w:hAnsi="Times New Roman" w:cs="B Lotus" w:hint="cs"/>
          <w:b/>
          <w:bCs/>
          <w:szCs w:val="24"/>
          <w:rtl/>
        </w:rPr>
        <w:t>3</w:t>
      </w:r>
      <w:r w:rsidR="000B73E5" w:rsidRPr="003170B7">
        <w:rPr>
          <w:rFonts w:ascii="Times New Roman" w:hAnsi="Times New Roman" w:cs="B Lotus" w:hint="cs"/>
          <w:b/>
          <w:bCs/>
          <w:szCs w:val="24"/>
          <w:rtl/>
        </w:rPr>
        <w:t xml:space="preserve"> سانتي</w:t>
      </w:r>
      <w:r w:rsidR="000B73E5" w:rsidRPr="003170B7">
        <w:rPr>
          <w:rFonts w:ascii="Times New Roman" w:hAnsi="Times New Roman" w:cs="B Lotus"/>
          <w:b/>
          <w:bCs/>
          <w:szCs w:val="24"/>
          <w:rtl/>
        </w:rPr>
        <w:softHyphen/>
      </w:r>
      <w:r w:rsidR="000B73E5" w:rsidRPr="003170B7">
        <w:rPr>
          <w:rFonts w:ascii="Times New Roman" w:hAnsi="Times New Roman" w:cs="B Lotus" w:hint="cs"/>
          <w:b/>
          <w:bCs/>
          <w:szCs w:val="24"/>
          <w:rtl/>
        </w:rPr>
        <w:t>متر از سمت چپ كاغذ، با كناره</w:t>
      </w:r>
      <w:r w:rsidR="000B73E5" w:rsidRPr="003170B7">
        <w:rPr>
          <w:rFonts w:ascii="Times New Roman" w:hAnsi="Times New Roman" w:cs="B Lotus"/>
          <w:b/>
          <w:bCs/>
          <w:szCs w:val="24"/>
          <w:rtl/>
        </w:rPr>
        <w:softHyphen/>
      </w:r>
      <w:r w:rsidR="000B73E5" w:rsidRPr="003170B7">
        <w:rPr>
          <w:rFonts w:ascii="Times New Roman" w:hAnsi="Times New Roman" w:cs="B Lotus" w:hint="cs"/>
          <w:b/>
          <w:bCs/>
          <w:szCs w:val="24"/>
          <w:rtl/>
        </w:rPr>
        <w:t xml:space="preserve">هاي رديف شده نوشته شود. طول چكيده در مقاله كامل كمتر از </w:t>
      </w:r>
      <w:r w:rsidR="002E659E" w:rsidRPr="003170B7">
        <w:rPr>
          <w:rFonts w:ascii="Times New Roman" w:hAnsi="Times New Roman" w:cs="B Lotus" w:hint="cs"/>
          <w:b/>
          <w:bCs/>
          <w:szCs w:val="24"/>
          <w:rtl/>
        </w:rPr>
        <w:t>100</w:t>
      </w:r>
      <w:r w:rsidR="000B73E5" w:rsidRPr="003170B7">
        <w:rPr>
          <w:rFonts w:ascii="Times New Roman" w:hAnsi="Times New Roman" w:cs="B Lotus" w:hint="cs"/>
          <w:b/>
          <w:bCs/>
          <w:szCs w:val="24"/>
          <w:rtl/>
        </w:rPr>
        <w:t xml:space="preserve"> كلمه و بيشتر از 250 كلمه نباشد. چكيده بايد به تنهايي كامل و فقط داراي يك پاراگراف باشد. از اشاره به مراجع در چكيده خودداري شود</w:t>
      </w:r>
      <w:r w:rsidR="000B73E5" w:rsidRPr="003170B7">
        <w:rPr>
          <w:rFonts w:ascii="Times New Roman" w:hAnsi="Times New Roman" w:cs="B Lotus" w:hint="cs"/>
          <w:b/>
          <w:szCs w:val="24"/>
          <w:rtl/>
        </w:rPr>
        <w:t xml:space="preserve">. </w:t>
      </w:r>
    </w:p>
    <w:p w14:paraId="347E00BD" w14:textId="77777777" w:rsidR="000B73E5" w:rsidRPr="003170B7" w:rsidRDefault="000B73E5" w:rsidP="00A60C11">
      <w:pPr>
        <w:spacing w:after="0"/>
        <w:jc w:val="both"/>
        <w:rPr>
          <w:rFonts w:ascii="Times New Roman" w:hAnsi="Times New Roman" w:cs="B Lotus"/>
          <w:color w:val="7030A0"/>
          <w:rtl/>
        </w:rPr>
      </w:pPr>
      <w:r w:rsidRPr="003170B7">
        <w:rPr>
          <w:rFonts w:ascii="Times New Roman" w:hAnsi="Times New Roman" w:cs="B Lotus" w:hint="cs"/>
          <w:color w:val="7030A0"/>
          <w:rtl/>
        </w:rPr>
        <w:t>*** 1 سطر فاصله (</w:t>
      </w:r>
      <w:r w:rsidRPr="003170B7">
        <w:rPr>
          <w:rFonts w:ascii="Times New Roman" w:hAnsi="Times New Roman" w:cs="Times New Roman"/>
          <w:color w:val="7030A0"/>
        </w:rPr>
        <w:t>B Lotus</w:t>
      </w:r>
      <w:r w:rsidRPr="003170B7">
        <w:rPr>
          <w:rFonts w:ascii="Times New Roman" w:hAnsi="Times New Roman" w:cs="Times New Roman"/>
          <w:color w:val="7030A0"/>
          <w:rtl/>
        </w:rPr>
        <w:t xml:space="preserve"> </w:t>
      </w:r>
      <w:r w:rsidRPr="003170B7">
        <w:rPr>
          <w:rFonts w:ascii="Times New Roman" w:hAnsi="Times New Roman" w:cs="B Lotus"/>
          <w:color w:val="7030A0"/>
        </w:rPr>
        <w:t>pt.</w:t>
      </w:r>
      <w:r w:rsidRPr="003170B7">
        <w:rPr>
          <w:rFonts w:ascii="Times New Roman" w:hAnsi="Times New Roman" w:cs="B Lotus" w:hint="cs"/>
          <w:color w:val="7030A0"/>
          <w:rtl/>
        </w:rPr>
        <w:t xml:space="preserve"> 11 نازک)  ***</w:t>
      </w:r>
    </w:p>
    <w:p w14:paraId="60EF3052" w14:textId="77777777" w:rsidR="000B73E5" w:rsidRPr="003170B7" w:rsidRDefault="000B73E5" w:rsidP="00A60C11">
      <w:pPr>
        <w:spacing w:after="0"/>
        <w:ind w:left="567" w:right="567"/>
        <w:jc w:val="both"/>
        <w:rPr>
          <w:rFonts w:ascii="Times New Roman" w:hAnsi="Times New Roman" w:cs="B Lotus"/>
          <w:b/>
          <w:bCs/>
          <w:rtl/>
        </w:rPr>
      </w:pPr>
      <w:r w:rsidRPr="003170B7">
        <w:rPr>
          <w:rFonts w:ascii="Times New Roman" w:hAnsi="Times New Roman" w:cs="B Lotus" w:hint="cs"/>
          <w:b/>
          <w:bCs/>
          <w:sz w:val="28"/>
          <w:szCs w:val="28"/>
          <w:rtl/>
        </w:rPr>
        <w:t>واژگان كليدي:</w:t>
      </w:r>
      <w:r w:rsidRPr="003170B7">
        <w:rPr>
          <w:rFonts w:ascii="Times New Roman" w:hAnsi="Times New Roman" w:cs="B Lotus" w:hint="cs"/>
          <w:b/>
          <w:bCs/>
          <w:sz w:val="24"/>
          <w:szCs w:val="24"/>
          <w:rtl/>
        </w:rPr>
        <w:t xml:space="preserve"> حداقل3 و حداكثر 6 واژه که با کاما (،) از هم جدا شده و در يك خط باشند (قلم </w:t>
      </w:r>
      <w:r w:rsidRPr="003170B7">
        <w:rPr>
          <w:rFonts w:ascii="Times New Roman" w:hAnsi="Times New Roman" w:cs="B Lotus"/>
          <w:b/>
          <w:bCs/>
          <w:sz w:val="24"/>
          <w:szCs w:val="24"/>
        </w:rPr>
        <w:t>B Lotus</w:t>
      </w:r>
      <w:r w:rsidRPr="003170B7">
        <w:rPr>
          <w:rFonts w:ascii="Times New Roman" w:hAnsi="Times New Roman" w:cs="B Lotus" w:hint="cs"/>
          <w:b/>
          <w:bCs/>
          <w:sz w:val="24"/>
          <w:szCs w:val="24"/>
          <w:rtl/>
        </w:rPr>
        <w:t xml:space="preserve"> </w:t>
      </w:r>
      <w:r w:rsidRPr="003170B7">
        <w:rPr>
          <w:rFonts w:ascii="Times New Roman" w:hAnsi="Times New Roman" w:cs="B Lotus"/>
          <w:b/>
          <w:bCs/>
          <w:sz w:val="24"/>
          <w:szCs w:val="24"/>
        </w:rPr>
        <w:t>pt.</w:t>
      </w:r>
      <w:r w:rsidRPr="003170B7">
        <w:rPr>
          <w:rFonts w:ascii="Times New Roman" w:hAnsi="Times New Roman" w:cs="B Lotus" w:hint="cs"/>
          <w:b/>
          <w:bCs/>
          <w:sz w:val="24"/>
          <w:szCs w:val="24"/>
          <w:rtl/>
        </w:rPr>
        <w:t xml:space="preserve"> </w:t>
      </w:r>
      <w:r w:rsidR="00952D13" w:rsidRPr="003170B7">
        <w:rPr>
          <w:rFonts w:ascii="Times New Roman" w:hAnsi="Times New Roman" w:cs="B Lotus" w:hint="cs"/>
          <w:b/>
          <w:bCs/>
          <w:sz w:val="24"/>
          <w:szCs w:val="24"/>
          <w:rtl/>
        </w:rPr>
        <w:t>12</w:t>
      </w:r>
      <w:r w:rsidRPr="003170B7">
        <w:rPr>
          <w:rFonts w:ascii="Times New Roman" w:hAnsi="Times New Roman" w:cs="B Lotus" w:hint="cs"/>
          <w:b/>
          <w:bCs/>
          <w:sz w:val="24"/>
          <w:szCs w:val="24"/>
          <w:rtl/>
        </w:rPr>
        <w:t>).</w:t>
      </w:r>
    </w:p>
    <w:p w14:paraId="531D9593" w14:textId="77777777" w:rsidR="00A42C7A" w:rsidRPr="003170B7" w:rsidRDefault="000B73E5" w:rsidP="00A60C11">
      <w:pPr>
        <w:spacing w:after="0"/>
        <w:jc w:val="both"/>
        <w:rPr>
          <w:rFonts w:ascii="Times New Roman" w:hAnsi="Times New Roman" w:cs="B Lotus"/>
          <w:color w:val="7030A0"/>
          <w:rtl/>
        </w:rPr>
        <w:sectPr w:rsidR="00A42C7A" w:rsidRPr="003170B7" w:rsidSect="000B73E5">
          <w:headerReference w:type="default" r:id="rId8"/>
          <w:footerReference w:type="default" r:id="rId9"/>
          <w:type w:val="continuous"/>
          <w:pgSz w:w="11906" w:h="16838" w:code="9"/>
          <w:pgMar w:top="1701" w:right="1701" w:bottom="1701" w:left="1701" w:header="709" w:footer="709" w:gutter="0"/>
          <w:cols w:space="708"/>
          <w:bidi/>
          <w:rtlGutter/>
          <w:docGrid w:linePitch="360"/>
        </w:sectPr>
      </w:pPr>
      <w:r w:rsidRPr="003170B7">
        <w:rPr>
          <w:rFonts w:ascii="Times New Roman" w:hAnsi="Times New Roman" w:cs="B Lotus" w:hint="cs"/>
          <w:color w:val="7030A0"/>
          <w:rtl/>
        </w:rPr>
        <w:t>*** 1 سطر فاصله (</w:t>
      </w:r>
      <w:r w:rsidRPr="003170B7">
        <w:rPr>
          <w:rFonts w:ascii="Times New Roman" w:hAnsi="Times New Roman" w:cs="B Lotus"/>
          <w:color w:val="7030A0"/>
        </w:rPr>
        <w:t>B Lotus</w:t>
      </w:r>
      <w:r w:rsidRPr="003170B7">
        <w:rPr>
          <w:rFonts w:ascii="Times New Roman" w:hAnsi="Times New Roman" w:cs="B Lotus" w:hint="cs"/>
          <w:color w:val="7030A0"/>
          <w:rtl/>
        </w:rPr>
        <w:t xml:space="preserve"> </w:t>
      </w:r>
      <w:r w:rsidRPr="003170B7">
        <w:rPr>
          <w:rFonts w:ascii="Times New Roman" w:hAnsi="Times New Roman" w:cs="B Lotus"/>
          <w:color w:val="7030A0"/>
          <w:sz w:val="18"/>
          <w:szCs w:val="18"/>
        </w:rPr>
        <w:t>pt.</w:t>
      </w:r>
      <w:r w:rsidRPr="003170B7">
        <w:rPr>
          <w:rFonts w:ascii="Times New Roman" w:hAnsi="Times New Roman" w:cs="B Lotus" w:hint="cs"/>
          <w:color w:val="7030A0"/>
          <w:rtl/>
        </w:rPr>
        <w:t xml:space="preserve"> 11 نازک) ***</w:t>
      </w:r>
    </w:p>
    <w:p w14:paraId="310015CD" w14:textId="77777777" w:rsidR="000B73E5" w:rsidRPr="003170B7" w:rsidRDefault="000B73E5" w:rsidP="00A60C11">
      <w:pPr>
        <w:spacing w:after="0"/>
        <w:jc w:val="both"/>
        <w:rPr>
          <w:rFonts w:ascii="Times New Roman" w:hAnsi="Times New Roman" w:cs="B Lotus"/>
          <w:color w:val="7030A0"/>
          <w:rtl/>
        </w:rPr>
      </w:pPr>
    </w:p>
    <w:p w14:paraId="6B511470" w14:textId="77777777" w:rsidR="000B73E5" w:rsidRPr="003170B7" w:rsidRDefault="000925D8" w:rsidP="00A60C11">
      <w:pPr>
        <w:jc w:val="both"/>
        <w:rPr>
          <w:rFonts w:ascii="Times New Roman" w:hAnsi="Times New Roman" w:cs="B Lotus"/>
          <w:b/>
          <w:bCs/>
          <w:sz w:val="28"/>
          <w:szCs w:val="28"/>
          <w:rtl/>
        </w:rPr>
      </w:pPr>
      <w:r w:rsidRPr="003170B7">
        <w:rPr>
          <w:rFonts w:ascii="Times New Roman" w:hAnsi="Times New Roman" w:cs="B Lotus" w:hint="cs"/>
          <w:noProof/>
          <w:rtl/>
          <w:lang w:bidi="ar-SA"/>
        </w:rPr>
        <mc:AlternateContent>
          <mc:Choice Requires="wps">
            <w:drawing>
              <wp:anchor distT="0" distB="0" distL="114300" distR="114300" simplePos="0" relativeHeight="251661824" behindDoc="0" locked="0" layoutInCell="1" allowOverlap="1" wp14:anchorId="164B752E" wp14:editId="67DB15D0">
                <wp:simplePos x="0" y="0"/>
                <wp:positionH relativeFrom="page">
                  <wp:posOffset>-586740</wp:posOffset>
                </wp:positionH>
                <wp:positionV relativeFrom="page">
                  <wp:posOffset>2667000</wp:posOffset>
                </wp:positionV>
                <wp:extent cx="1295400" cy="0"/>
                <wp:effectExtent l="0" t="76200" r="0" b="76200"/>
                <wp:wrapNone/>
                <wp:docPr id="1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AA74" id="Straight Connector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2pt,210pt" to="55.8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qjMgIAAFkEAAAOAAAAZHJzL2Uyb0RvYy54bWysVMuu2jAQ3VfqP1jeQxIau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">
                <v:stroke endarrow="classic"/>
                <w10:wrap anchorx="page" anchory="page"/>
              </v:line>
            </w:pict>
          </mc:Fallback>
        </mc:AlternateContent>
      </w:r>
      <w:r w:rsidRPr="003170B7">
        <w:rPr>
          <w:rFonts w:ascii="Times New Roman" w:hAnsi="Times New Roman" w:cs="B Lotus" w:hint="cs"/>
          <w:noProof/>
          <w:rtl/>
          <w:lang w:bidi="ar-SA"/>
        </w:rPr>
        <mc:AlternateContent>
          <mc:Choice Requires="wps">
            <w:drawing>
              <wp:anchor distT="0" distB="0" distL="114300" distR="114300" simplePos="0" relativeHeight="251663872" behindDoc="1" locked="0" layoutInCell="1" allowOverlap="1" wp14:anchorId="5AE0BDED" wp14:editId="7AE3267A">
                <wp:simplePos x="0" y="0"/>
                <wp:positionH relativeFrom="column">
                  <wp:posOffset>-804545</wp:posOffset>
                </wp:positionH>
                <wp:positionV relativeFrom="paragraph">
                  <wp:posOffset>256540</wp:posOffset>
                </wp:positionV>
                <wp:extent cx="621665" cy="307340"/>
                <wp:effectExtent l="0" t="0" r="6985"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14:paraId="2B4AFDA1" w14:textId="77777777" w:rsidR="00A42C7A" w:rsidRDefault="00A42C7A" w:rsidP="00A42C7A">
                            <w:pPr>
                              <w:jc w:val="center"/>
                              <w:rPr>
                                <w:rFonts w:cs="Nazanin"/>
                                <w:rtl/>
                              </w:rPr>
                            </w:pPr>
                            <w:r w:rsidRPr="002E38A9">
                              <w:rPr>
                                <w:rFonts w:ascii="Arial" w:hAnsi="Arial"/>
                                <w:sz w:val="16"/>
                                <w:szCs w:val="16"/>
                              </w:rPr>
                              <w:t>cm</w:t>
                            </w:r>
                            <w:r>
                              <w:rPr>
                                <w:rFonts w:cs="Nazanin" w:hint="cs"/>
                                <w:rtl/>
                              </w:rPr>
                              <w:t xml:space="preserve"> 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3.35pt;margin-top:20.2pt;width:48.95pt;height:2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" strokecolor="white">
                <v:textbox>
                  <w:txbxContent>
                    <w:p w:rsidR="00A42C7A" w:rsidRDefault="00A42C7A" w:rsidP="00A42C7A">
                      <w:pPr>
                        <w:jc w:val="center"/>
                        <w:rPr>
                          <w:rFonts w:cs="Nazanin"/>
                          <w:rtl/>
                        </w:rPr>
                      </w:pPr>
                      <w:r w:rsidRPr="002E38A9">
                        <w:rPr>
                          <w:rFonts w:ascii="Arial" w:hAnsi="Arial"/>
                          <w:sz w:val="16"/>
                          <w:szCs w:val="16"/>
                        </w:rPr>
                        <w:t>cm</w:t>
                      </w:r>
                      <w:r>
                        <w:rPr>
                          <w:rFonts w:cs="Nazanin" w:hint="cs"/>
                          <w:rtl/>
                        </w:rPr>
                        <w:t xml:space="preserve"> </w:t>
                      </w:r>
                      <w:r>
                        <w:rPr>
                          <w:rFonts w:cs="Nazanin" w:hint="cs"/>
                          <w:rtl/>
                        </w:rPr>
                        <w:t>25/2</w:t>
                      </w:r>
                    </w:p>
                  </w:txbxContent>
                </v:textbox>
              </v:shape>
            </w:pict>
          </mc:Fallback>
        </mc:AlternateContent>
      </w:r>
      <w:r w:rsidRPr="003170B7">
        <w:rPr>
          <w:rFonts w:ascii="Times New Roman" w:hAnsi="Times New Roman" w:cs="B Lotus" w:hint="cs"/>
          <w:noProof/>
          <w:rtl/>
          <w:lang w:bidi="ar-SA"/>
        </w:rPr>
        <mc:AlternateContent>
          <mc:Choice Requires="wps">
            <w:drawing>
              <wp:anchor distT="0" distB="0" distL="114299" distR="114299" simplePos="0" relativeHeight="251662848" behindDoc="0" locked="0" layoutInCell="1" allowOverlap="1" wp14:anchorId="77482069" wp14:editId="2510535B">
                <wp:simplePos x="0" y="0"/>
                <wp:positionH relativeFrom="column">
                  <wp:posOffset>-299721</wp:posOffset>
                </wp:positionH>
                <wp:positionV relativeFrom="paragraph">
                  <wp:posOffset>621665</wp:posOffset>
                </wp:positionV>
                <wp:extent cx="395605" cy="0"/>
                <wp:effectExtent l="197803" t="0" r="0" b="202248"/>
                <wp:wrapNone/>
                <wp:docPr id="1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0BDBB" id="Straight Connector 12" o:spid="_x0000_s1026" style="position:absolute;left:0;text-align:left;rotation:-90;flip:x;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pt,48.95pt" to="7.5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">
                <v:stroke dashstyle="dash"/>
              </v:line>
            </w:pict>
          </mc:Fallback>
        </mc:AlternateContent>
      </w:r>
      <w:r w:rsidRPr="003170B7">
        <w:rPr>
          <w:rFonts w:ascii="Times New Roman" w:hAnsi="Times New Roman" w:cs="B Lotus" w:hint="cs"/>
          <w:b/>
          <w:bCs/>
          <w:noProof/>
          <w:sz w:val="26"/>
          <w:szCs w:val="26"/>
          <w:rtl/>
          <w:lang w:bidi="ar-SA"/>
        </w:rPr>
        <mc:AlternateContent>
          <mc:Choice Requires="wps">
            <w:drawing>
              <wp:anchor distT="0" distB="0" distL="114300" distR="114300" simplePos="0" relativeHeight="251660800" behindDoc="1" locked="0" layoutInCell="1" allowOverlap="1" wp14:anchorId="7E5AA398" wp14:editId="764300BE">
                <wp:simplePos x="0" y="0"/>
                <wp:positionH relativeFrom="column">
                  <wp:posOffset>6110605</wp:posOffset>
                </wp:positionH>
                <wp:positionV relativeFrom="paragraph">
                  <wp:posOffset>294640</wp:posOffset>
                </wp:positionV>
                <wp:extent cx="621665" cy="307340"/>
                <wp:effectExtent l="0" t="0" r="698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14:paraId="0F935E9E" w14:textId="77777777" w:rsidR="00A42C7A" w:rsidRDefault="00A42C7A" w:rsidP="00A42C7A">
                            <w:pPr>
                              <w:jc w:val="center"/>
                              <w:rPr>
                                <w:rFonts w:cs="Nazanin"/>
                                <w:rtl/>
                              </w:rPr>
                            </w:pPr>
                            <w:r w:rsidRPr="002E38A9">
                              <w:rPr>
                                <w:rFonts w:ascii="Arial" w:hAnsi="Arial"/>
                                <w:sz w:val="16"/>
                                <w:szCs w:val="16"/>
                              </w:rPr>
                              <w:t>cm</w:t>
                            </w:r>
                            <w:r>
                              <w:rPr>
                                <w:rFonts w:cs="Nazanin" w:hint="cs"/>
                                <w:rtl/>
                              </w:rPr>
                              <w:t xml:space="preserve"> 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81.15pt;margin-top:23.2pt;width:48.95pt;height:2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" strokecolor="white">
                <v:textbox>
                  <w:txbxContent>
                    <w:p w:rsidR="00A42C7A" w:rsidRDefault="00A42C7A" w:rsidP="00A42C7A">
                      <w:pPr>
                        <w:jc w:val="center"/>
                        <w:rPr>
                          <w:rFonts w:cs="Nazanin"/>
                          <w:rtl/>
                        </w:rPr>
                      </w:pPr>
                      <w:r w:rsidRPr="002E38A9">
                        <w:rPr>
                          <w:rFonts w:ascii="Arial" w:hAnsi="Arial"/>
                          <w:sz w:val="16"/>
                          <w:szCs w:val="16"/>
                        </w:rPr>
                        <w:t>cm</w:t>
                      </w:r>
                      <w:r>
                        <w:rPr>
                          <w:rFonts w:cs="Nazanin" w:hint="cs"/>
                          <w:rtl/>
                        </w:rPr>
                        <w:t xml:space="preserve"> </w:t>
                      </w:r>
                      <w:r>
                        <w:rPr>
                          <w:rFonts w:cs="Nazanin" w:hint="cs"/>
                          <w:rtl/>
                        </w:rPr>
                        <w:t>25/2</w:t>
                      </w:r>
                    </w:p>
                  </w:txbxContent>
                </v:textbox>
              </v:shape>
            </w:pict>
          </mc:Fallback>
        </mc:AlternateContent>
      </w:r>
      <w:r w:rsidRPr="003170B7">
        <w:rPr>
          <w:rFonts w:ascii="Times New Roman" w:hAnsi="Times New Roman" w:cs="B Lotus" w:hint="cs"/>
          <w:b/>
          <w:bCs/>
          <w:noProof/>
          <w:sz w:val="26"/>
          <w:szCs w:val="26"/>
          <w:rtl/>
          <w:lang w:bidi="ar-SA"/>
        </w:rPr>
        <mc:AlternateContent>
          <mc:Choice Requires="wps">
            <w:drawing>
              <wp:anchor distT="0" distB="0" distL="114299" distR="114299" simplePos="0" relativeHeight="251658752" behindDoc="0" locked="0" layoutInCell="1" allowOverlap="1" wp14:anchorId="0380630D" wp14:editId="6F649E18">
                <wp:simplePos x="0" y="0"/>
                <wp:positionH relativeFrom="column">
                  <wp:posOffset>5821044</wp:posOffset>
                </wp:positionH>
                <wp:positionV relativeFrom="paragraph">
                  <wp:posOffset>619125</wp:posOffset>
                </wp:positionV>
                <wp:extent cx="395605" cy="0"/>
                <wp:effectExtent l="197803" t="0" r="0" b="202248"/>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E6585" id="Straight Connector 14" o:spid="_x0000_s1026" style="position:absolute;left:0;text-align:left;rotation:-90;flip:x;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35pt,48.75pt" to="489.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">
                <v:stroke dashstyle="dash"/>
              </v:line>
            </w:pict>
          </mc:Fallback>
        </mc:AlternateContent>
      </w:r>
      <w:r w:rsidR="000B73E5" w:rsidRPr="003170B7">
        <w:rPr>
          <w:rFonts w:ascii="Times New Roman" w:hAnsi="Times New Roman" w:cs="B Lotus" w:hint="cs"/>
          <w:b/>
          <w:bCs/>
          <w:sz w:val="26"/>
          <w:szCs w:val="26"/>
          <w:rtl/>
        </w:rPr>
        <w:t>1</w:t>
      </w:r>
      <w:r w:rsidR="000B73E5" w:rsidRPr="003170B7">
        <w:rPr>
          <w:rFonts w:ascii="Times New Roman" w:hAnsi="Times New Roman" w:cs="B Lotus" w:hint="cs"/>
          <w:b/>
          <w:bCs/>
          <w:sz w:val="28"/>
          <w:szCs w:val="28"/>
          <w:rtl/>
        </w:rPr>
        <w:t>- مقدمه (</w:t>
      </w:r>
      <w:r w:rsidR="000B73E5" w:rsidRPr="003170B7">
        <w:rPr>
          <w:rFonts w:ascii="Times New Roman" w:hAnsi="Times New Roman" w:cs="B Lotus"/>
          <w:b/>
          <w:bCs/>
          <w:sz w:val="28"/>
          <w:szCs w:val="28"/>
        </w:rPr>
        <w:t>B Lotus</w:t>
      </w:r>
      <w:r w:rsidR="000B73E5" w:rsidRPr="003170B7">
        <w:rPr>
          <w:rFonts w:ascii="Times New Roman" w:hAnsi="Times New Roman" w:cs="B Lotus" w:hint="cs"/>
          <w:b/>
          <w:bCs/>
          <w:sz w:val="28"/>
          <w:szCs w:val="28"/>
          <w:rtl/>
        </w:rPr>
        <w:t xml:space="preserve"> </w:t>
      </w:r>
      <w:r w:rsidR="000B73E5" w:rsidRPr="003170B7">
        <w:rPr>
          <w:rFonts w:ascii="Times New Roman" w:hAnsi="Times New Roman" w:cs="B Lotus"/>
          <w:b/>
          <w:bCs/>
          <w:sz w:val="28"/>
          <w:szCs w:val="28"/>
        </w:rPr>
        <w:t>pt.</w:t>
      </w:r>
      <w:r w:rsidR="000B73E5" w:rsidRPr="003170B7">
        <w:rPr>
          <w:rFonts w:ascii="Times New Roman" w:hAnsi="Times New Roman" w:cs="B Lotus" w:hint="cs"/>
          <w:b/>
          <w:bCs/>
          <w:sz w:val="28"/>
          <w:szCs w:val="28"/>
          <w:rtl/>
        </w:rPr>
        <w:t xml:space="preserve"> 14 پررنگ)</w:t>
      </w:r>
    </w:p>
    <w:p w14:paraId="208A0B05" w14:textId="77777777" w:rsidR="000B73E5" w:rsidRPr="003170B7" w:rsidRDefault="000925D8" w:rsidP="00A60C11">
      <w:pPr>
        <w:jc w:val="both"/>
        <w:rPr>
          <w:rFonts w:ascii="Times New Roman" w:hAnsi="Times New Roman" w:cs="B Lotus"/>
          <w:rtl/>
        </w:rPr>
      </w:pPr>
      <w:r w:rsidRPr="003170B7">
        <w:rPr>
          <w:rFonts w:ascii="Times New Roman" w:hAnsi="Times New Roman" w:cs="B Lotus" w:hint="cs"/>
          <w:b/>
          <w:bCs/>
          <w:noProof/>
          <w:sz w:val="26"/>
          <w:szCs w:val="26"/>
          <w:rtl/>
          <w:lang w:bidi="ar-SA"/>
        </w:rPr>
        <mc:AlternateContent>
          <mc:Choice Requires="wps">
            <w:drawing>
              <wp:anchor distT="0" distB="0" distL="114300" distR="114300" simplePos="0" relativeHeight="251659776" behindDoc="0" locked="0" layoutInCell="1" allowOverlap="1" wp14:anchorId="0211FDA7" wp14:editId="073C97C2">
                <wp:simplePos x="0" y="0"/>
                <wp:positionH relativeFrom="column">
                  <wp:posOffset>6066790</wp:posOffset>
                </wp:positionH>
                <wp:positionV relativeFrom="paragraph">
                  <wp:posOffset>222250</wp:posOffset>
                </wp:positionV>
                <wp:extent cx="970915" cy="16510"/>
                <wp:effectExtent l="19050" t="57785" r="10160" b="40005"/>
                <wp:wrapNone/>
                <wp:docPr id="1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0915" cy="1651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22901" id="Straight Connector 10" o:spid="_x0000_s1026" style="position:absolute;left:0;text-align:lef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7pt,17.5pt" to="554.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">
                <v:stroke endarrow="classic"/>
              </v:line>
            </w:pict>
          </mc:Fallback>
        </mc:AlternateContent>
      </w:r>
      <w:r w:rsidR="000B73E5" w:rsidRPr="003170B7">
        <w:rPr>
          <w:rFonts w:ascii="Times New Roman" w:hAnsi="Times New Roman" w:cs="B Lotus" w:hint="cs"/>
          <w:rtl/>
        </w:rPr>
        <w:t>به منظور يكسان</w:t>
      </w:r>
      <w:r w:rsidR="000B73E5" w:rsidRPr="003170B7">
        <w:rPr>
          <w:rFonts w:ascii="Times New Roman" w:hAnsi="Times New Roman" w:cs="B Lotus"/>
          <w:rtl/>
        </w:rPr>
        <w:softHyphen/>
      </w:r>
      <w:r w:rsidR="000B73E5" w:rsidRPr="003170B7">
        <w:rPr>
          <w:rFonts w:ascii="Times New Roman" w:hAnsi="Times New Roman" w:cs="B Lotus" w:hint="cs"/>
          <w:rtl/>
        </w:rPr>
        <w:t>سازي مجموعه مقالات اين همايش و نيز براي آنكه امكان تركيب و انتقال فايل كامپيوتري آنها فراهم شود، لازم است كه همه مقاله</w:t>
      </w:r>
      <w:r w:rsidR="000B73E5" w:rsidRPr="003170B7">
        <w:rPr>
          <w:rFonts w:ascii="Times New Roman" w:hAnsi="Times New Roman" w:cs="B Lotus"/>
          <w:rtl/>
        </w:rPr>
        <w:softHyphen/>
      </w:r>
      <w:r w:rsidR="000B73E5" w:rsidRPr="003170B7">
        <w:rPr>
          <w:rFonts w:ascii="Times New Roman" w:hAnsi="Times New Roman" w:cs="B Lotus" w:hint="cs"/>
          <w:rtl/>
        </w:rPr>
        <w:t>ها با طرحي يكسان و كاملا هماهنگ تهيه و تايپ شوند. اين راهنما به نويسندگان مقالات فارسي كمك مي‌كند تا مقاله خود را با طرح مورد قبول همايش تهيه نمايند. توجه شود كه چارچوب ظاهري اين راهنما و نگارش آن منطبق بر شیوه</w:t>
      </w:r>
      <w:r w:rsidR="000B73E5" w:rsidRPr="003170B7">
        <w:rPr>
          <w:rFonts w:ascii="Times New Roman" w:hAnsi="Times New Roman" w:cs="B Lotus"/>
          <w:rtl/>
        </w:rPr>
        <w:softHyphen/>
      </w:r>
      <w:r w:rsidR="000B73E5" w:rsidRPr="003170B7">
        <w:rPr>
          <w:rFonts w:ascii="Times New Roman" w:hAnsi="Times New Roman" w:cs="B Lotus" w:hint="cs"/>
          <w:rtl/>
        </w:rPr>
        <w:t>نامه مورد قبول همايش است و می</w:t>
      </w:r>
      <w:r w:rsidR="000B73E5" w:rsidRPr="003170B7">
        <w:rPr>
          <w:rFonts w:ascii="Times New Roman" w:hAnsi="Times New Roman" w:cs="B Lotus"/>
          <w:rtl/>
        </w:rPr>
        <w:softHyphen/>
      </w:r>
      <w:r w:rsidR="000B73E5" w:rsidRPr="003170B7">
        <w:rPr>
          <w:rFonts w:ascii="Times New Roman" w:hAnsi="Times New Roman" w:cs="B Lotus" w:hint="cs"/>
          <w:rtl/>
        </w:rPr>
        <w:t>تواند جهت تسریع نگارش مستقیما روی این فایل نگارش شود.</w:t>
      </w:r>
    </w:p>
    <w:p w14:paraId="6AD57BE1" w14:textId="77777777" w:rsidR="00A42C7A" w:rsidRPr="003170B7" w:rsidRDefault="00A42C7A" w:rsidP="00A60C11">
      <w:pPr>
        <w:ind w:firstLine="284"/>
        <w:jc w:val="both"/>
        <w:rPr>
          <w:rFonts w:ascii="Times New Roman" w:hAnsi="Times New Roman" w:cs="B Lotus"/>
          <w:rtl/>
        </w:rPr>
      </w:pPr>
      <w:r w:rsidRPr="003170B7">
        <w:rPr>
          <w:rFonts w:ascii="Times New Roman" w:hAnsi="Times New Roman" w:cs="B Lotus" w:hint="cs"/>
          <w:rtl/>
        </w:rPr>
        <w:t>براي تايپ مقاله به زبان فارسي، ترجیحاً از نرم افزار مايكروسافت ورد نسخة 2010</w:t>
      </w:r>
      <w:r w:rsidRPr="003170B7">
        <w:rPr>
          <w:rFonts w:ascii="Times New Roman" w:hAnsi="Times New Roman" w:cs="B Lotus"/>
        </w:rPr>
        <w:t>(</w:t>
      </w:r>
      <w:r w:rsidRPr="003170B7">
        <w:rPr>
          <w:rFonts w:ascii="Times New Roman" w:hAnsi="Times New Roman" w:cs="B Lotus"/>
          <w:sz w:val="20"/>
          <w:szCs w:val="20"/>
        </w:rPr>
        <w:t>MS-Word  2010</w:t>
      </w:r>
      <w:r w:rsidRPr="003170B7">
        <w:rPr>
          <w:rFonts w:ascii="Times New Roman" w:hAnsi="Times New Roman" w:cs="B Lotus"/>
        </w:rPr>
        <w:t xml:space="preserve">) </w:t>
      </w:r>
      <w:r w:rsidRPr="003170B7">
        <w:rPr>
          <w:rFonts w:ascii="Times New Roman" w:hAnsi="Times New Roman" w:cs="B Lotus" w:hint="cs"/>
          <w:rtl/>
        </w:rPr>
        <w:t xml:space="preserve"> در محيط ويندوز با امكانات فارسي استفاده كنيد. متن اصلي مقاله به صورت تك ستوني با قلم (فونت) </w:t>
      </w:r>
      <w:r w:rsidRPr="003170B7">
        <w:rPr>
          <w:rFonts w:ascii="Times New Roman" w:hAnsi="Times New Roman" w:cs="B Lotus"/>
        </w:rPr>
        <w:t>B Lotus</w:t>
      </w:r>
      <w:r w:rsidRPr="003170B7">
        <w:rPr>
          <w:rFonts w:ascii="Times New Roman" w:hAnsi="Times New Roman" w:cs="B Lotus" w:hint="cs"/>
          <w:rtl/>
        </w:rPr>
        <w:t xml:space="preserve"> و اندازة </w:t>
      </w:r>
      <w:r w:rsidRPr="003170B7">
        <w:rPr>
          <w:rFonts w:ascii="Times New Roman" w:hAnsi="Times New Roman" w:cs="B Lotus"/>
        </w:rPr>
        <w:t>pt.</w:t>
      </w:r>
      <w:r w:rsidRPr="003170B7">
        <w:rPr>
          <w:rFonts w:ascii="Times New Roman" w:hAnsi="Times New Roman" w:cs="B Lotus"/>
          <w:rtl/>
        </w:rPr>
        <w:t xml:space="preserve"> </w:t>
      </w:r>
      <w:r w:rsidRPr="003170B7">
        <w:rPr>
          <w:rFonts w:ascii="Times New Roman" w:hAnsi="Times New Roman" w:cs="B Lotus" w:hint="cs"/>
          <w:rtl/>
        </w:rPr>
        <w:t xml:space="preserve">12 تك فاصله </w:t>
      </w:r>
      <w:r w:rsidRPr="003170B7">
        <w:rPr>
          <w:rFonts w:ascii="Times New Roman" w:hAnsi="Times New Roman" w:cs="B Lotus"/>
        </w:rPr>
        <w:t xml:space="preserve">(single </w:t>
      </w:r>
      <w:r w:rsidRPr="003170B7">
        <w:rPr>
          <w:rFonts w:ascii="Times New Roman" w:hAnsi="Times New Roman" w:cs="B Lotus"/>
          <w:sz w:val="20"/>
          <w:szCs w:val="20"/>
        </w:rPr>
        <w:t>space</w:t>
      </w:r>
      <w:r w:rsidRPr="003170B7">
        <w:rPr>
          <w:rFonts w:ascii="Times New Roman" w:hAnsi="Times New Roman" w:cs="B Lotus"/>
        </w:rPr>
        <w:t>)</w:t>
      </w:r>
      <w:r w:rsidRPr="003170B7">
        <w:rPr>
          <w:rFonts w:ascii="Times New Roman" w:hAnsi="Times New Roman" w:cs="B Lotus" w:hint="cs"/>
          <w:rtl/>
        </w:rPr>
        <w:t xml:space="preserve"> تهيه شود. عنوان همه بخش‌ها با قلم </w:t>
      </w:r>
      <w:r w:rsidRPr="003170B7">
        <w:rPr>
          <w:rFonts w:ascii="Times New Roman" w:hAnsi="Times New Roman" w:cs="B Lotus"/>
        </w:rPr>
        <w:t>B Lotus</w:t>
      </w:r>
      <w:r w:rsidRPr="003170B7">
        <w:rPr>
          <w:rFonts w:ascii="Times New Roman" w:hAnsi="Times New Roman" w:cs="B Lotus" w:hint="cs"/>
          <w:rtl/>
        </w:rPr>
        <w:t xml:space="preserve"> و اندازه </w:t>
      </w:r>
      <w:r w:rsidRPr="003170B7">
        <w:rPr>
          <w:rFonts w:ascii="Times New Roman" w:hAnsi="Times New Roman" w:cs="B Lotus"/>
        </w:rPr>
        <w:t>pt.</w:t>
      </w:r>
      <w:r w:rsidRPr="003170B7">
        <w:rPr>
          <w:rFonts w:ascii="Times New Roman" w:hAnsi="Times New Roman" w:cs="B Lotus" w:hint="cs"/>
          <w:rtl/>
        </w:rPr>
        <w:t xml:space="preserve"> </w:t>
      </w:r>
      <w:r w:rsidR="003170B7" w:rsidRPr="003170B7">
        <w:rPr>
          <w:rFonts w:ascii="Times New Roman" w:hAnsi="Times New Roman" w:cs="B Lotus" w:hint="cs"/>
          <w:rtl/>
        </w:rPr>
        <w:t>14</w:t>
      </w:r>
      <w:r w:rsidRPr="003170B7">
        <w:rPr>
          <w:rFonts w:ascii="Times New Roman" w:hAnsi="Times New Roman" w:cs="B Lotus" w:hint="cs"/>
          <w:rtl/>
        </w:rPr>
        <w:t xml:space="preserve"> پررنگ و عنوان زيربخش‌ها با قلم </w:t>
      </w:r>
      <w:r w:rsidRPr="003170B7">
        <w:rPr>
          <w:rFonts w:ascii="Times New Roman" w:hAnsi="Times New Roman" w:cs="B Lotus"/>
        </w:rPr>
        <w:t>B Lotus</w:t>
      </w:r>
      <w:r w:rsidRPr="003170B7">
        <w:rPr>
          <w:rFonts w:ascii="Times New Roman" w:hAnsi="Times New Roman" w:cs="B Lotus" w:hint="cs"/>
          <w:rtl/>
        </w:rPr>
        <w:t xml:space="preserve"> و اندازه 12پررنگ تايپ شود. عنوان هر بخش يا زيربخش، با يك خط خالي فاصله از انتهاي متن بخش قبلي تايپ و شماره‌گذاري شود. خط اول همه پاراگراف‌ها بايد داراي تورفتگي به اندازة </w:t>
      </w:r>
      <w:r w:rsidRPr="003170B7">
        <w:rPr>
          <w:rFonts w:ascii="Times New Roman" w:hAnsi="Times New Roman" w:cs="B Lotus"/>
        </w:rPr>
        <w:t>cm</w:t>
      </w:r>
      <w:r w:rsidRPr="003170B7">
        <w:rPr>
          <w:rFonts w:ascii="Times New Roman" w:hAnsi="Times New Roman" w:cs="B Lotus" w:hint="cs"/>
          <w:rtl/>
        </w:rPr>
        <w:t xml:space="preserve"> 5/0 باشد</w:t>
      </w:r>
      <w:r w:rsidRPr="003170B7">
        <w:rPr>
          <w:rFonts w:ascii="Times New Roman" w:hAnsi="Times New Roman" w:cs="B Lotus" w:hint="cs"/>
          <w:b/>
          <w:bCs/>
          <w:color w:val="C00000"/>
          <w:u w:val="single"/>
          <w:rtl/>
        </w:rPr>
        <w:t>.</w:t>
      </w:r>
      <w:r w:rsidRPr="003170B7">
        <w:rPr>
          <w:rFonts w:ascii="Times New Roman" w:hAnsi="Times New Roman" w:cs="B Lotus" w:hint="cs"/>
          <w:b/>
          <w:bCs/>
          <w:color w:val="C00000"/>
          <w:u w:val="single"/>
          <w:rtl/>
          <w:lang w:bidi="ar-SA"/>
        </w:rPr>
        <w:t xml:space="preserve"> (خواهشمند است ابتدا فونت</w:t>
      </w:r>
      <w:r w:rsidRPr="003170B7">
        <w:rPr>
          <w:rFonts w:ascii="Times New Roman" w:hAnsi="Times New Roman" w:cs="B Lotus"/>
          <w:b/>
          <w:bCs/>
          <w:color w:val="C00000"/>
          <w:u w:val="single"/>
          <w:rtl/>
          <w:lang w:bidi="ar-SA"/>
        </w:rPr>
        <w:softHyphen/>
      </w:r>
      <w:r w:rsidRPr="003170B7">
        <w:rPr>
          <w:rFonts w:ascii="Times New Roman" w:hAnsi="Times New Roman" w:cs="B Lotus" w:hint="cs"/>
          <w:b/>
          <w:bCs/>
          <w:color w:val="C00000"/>
          <w:u w:val="single"/>
          <w:rtl/>
          <w:lang w:bidi="ar-SA"/>
        </w:rPr>
        <w:t>هاي ارائه داده شده را نصب نماييد).</w:t>
      </w:r>
    </w:p>
    <w:p w14:paraId="1AFE685E" w14:textId="77777777" w:rsidR="00A42C7A" w:rsidRPr="003170B7" w:rsidRDefault="00A42C7A" w:rsidP="00A60C11">
      <w:pPr>
        <w:pStyle w:val="Heading3"/>
        <w:jc w:val="both"/>
        <w:rPr>
          <w:rFonts w:ascii="Times New Roman" w:hAnsi="Times New Roman" w:cs="B Lotus"/>
          <w:b w:val="0"/>
          <w:bCs w:val="0"/>
          <w:rtl/>
        </w:rPr>
      </w:pPr>
      <w:r w:rsidRPr="003170B7">
        <w:rPr>
          <w:rFonts w:ascii="Times New Roman" w:hAnsi="Times New Roman" w:cs="B Lotus" w:hint="cs"/>
          <w:rtl/>
        </w:rPr>
        <w:t>2- نکته</w:t>
      </w:r>
      <w:r w:rsidRPr="003170B7">
        <w:rPr>
          <w:rFonts w:ascii="Times New Roman" w:hAnsi="Times New Roman" w:cs="B Lotus"/>
          <w:rtl/>
        </w:rPr>
        <w:softHyphen/>
      </w:r>
      <w:r w:rsidRPr="003170B7">
        <w:rPr>
          <w:rFonts w:ascii="Times New Roman" w:hAnsi="Times New Roman" w:cs="B Lotus" w:hint="cs"/>
          <w:rtl/>
        </w:rPr>
        <w:t>های ضروری در متن نسخه‌هاي ارسالي به دبيرخانه همايش</w:t>
      </w:r>
      <w:r w:rsidRPr="003170B7">
        <w:rPr>
          <w:rStyle w:val="FootnoteReference"/>
          <w:rFonts w:ascii="Times New Roman" w:hAnsi="Times New Roman" w:cs="B Lotus"/>
          <w:rtl/>
        </w:rPr>
        <w:footnoteReference w:id="3"/>
      </w:r>
    </w:p>
    <w:p w14:paraId="2CF69AEB" w14:textId="77777777" w:rsidR="00A42C7A" w:rsidRPr="003170B7" w:rsidRDefault="00A42C7A" w:rsidP="00A60C11">
      <w:pPr>
        <w:ind w:firstLine="440"/>
        <w:jc w:val="both"/>
        <w:rPr>
          <w:rFonts w:ascii="Times New Roman" w:hAnsi="Times New Roman" w:cs="B Lotus"/>
          <w:rtl/>
        </w:rPr>
      </w:pPr>
      <w:r w:rsidRPr="003170B7">
        <w:rPr>
          <w:rFonts w:ascii="Times New Roman" w:hAnsi="Times New Roman" w:cs="B Lotus" w:hint="cs"/>
          <w:rtl/>
        </w:rPr>
        <w:t>در ارسال مقاله</w:t>
      </w:r>
      <w:r w:rsidRPr="003170B7">
        <w:rPr>
          <w:rFonts w:ascii="Times New Roman" w:hAnsi="Times New Roman" w:cs="B Lotus"/>
          <w:rtl/>
        </w:rPr>
        <w:softHyphen/>
      </w:r>
      <w:r w:rsidRPr="003170B7">
        <w:rPr>
          <w:rFonts w:ascii="Times New Roman" w:hAnsi="Times New Roman" w:cs="B Lotus" w:hint="cs"/>
          <w:rtl/>
        </w:rPr>
        <w:t>ها نکته</w:t>
      </w:r>
      <w:r w:rsidRPr="003170B7">
        <w:rPr>
          <w:rFonts w:ascii="Times New Roman" w:hAnsi="Times New Roman" w:cs="B Lotus"/>
          <w:rtl/>
        </w:rPr>
        <w:softHyphen/>
      </w:r>
      <w:r w:rsidRPr="003170B7">
        <w:rPr>
          <w:rFonts w:ascii="Times New Roman" w:hAnsi="Times New Roman" w:cs="B Lotus" w:hint="cs"/>
          <w:rtl/>
        </w:rPr>
        <w:t>های زیر باید رعایت شود:</w:t>
      </w:r>
    </w:p>
    <w:p w14:paraId="0BA1E8C4" w14:textId="77777777" w:rsidR="00A42C7A" w:rsidRPr="003170B7" w:rsidRDefault="00A42C7A" w:rsidP="00A60C11">
      <w:pPr>
        <w:ind w:firstLine="440"/>
        <w:jc w:val="both"/>
        <w:rPr>
          <w:rFonts w:ascii="Times New Roman" w:hAnsi="Times New Roman" w:cs="B Lotus"/>
          <w:rtl/>
        </w:rPr>
      </w:pPr>
      <w:r w:rsidRPr="003170B7">
        <w:rPr>
          <w:rFonts w:ascii="Times New Roman" w:hAnsi="Times New Roman" w:cs="B Lotus" w:hint="cs"/>
          <w:rtl/>
        </w:rPr>
        <w:t>- از واژگان، ترکیب</w:t>
      </w:r>
      <w:r w:rsidRPr="003170B7">
        <w:rPr>
          <w:rFonts w:ascii="Times New Roman" w:hAnsi="Times New Roman" w:cs="B Lotus"/>
          <w:rtl/>
        </w:rPr>
        <w:softHyphen/>
      </w:r>
      <w:r w:rsidRPr="003170B7">
        <w:rPr>
          <w:rFonts w:ascii="Times New Roman" w:hAnsi="Times New Roman" w:cs="B Lotus" w:hint="cs"/>
          <w:rtl/>
        </w:rPr>
        <w:t>ها و اسم جمع فارسی استفاده شود (مانند: تندرشد به جای سریع الرشد، تا حد امکان به جای حتی المقدور، تندرو به جای سریع السیر، ذکرشده به جای فوق الذکر، واکنش به جای عکس العمل، شیوه</w:t>
      </w:r>
      <w:r w:rsidRPr="003170B7">
        <w:rPr>
          <w:rFonts w:ascii="Times New Roman" w:hAnsi="Times New Roman" w:cs="B Lotus"/>
          <w:rtl/>
        </w:rPr>
        <w:softHyphen/>
      </w:r>
      <w:r w:rsidRPr="003170B7">
        <w:rPr>
          <w:rFonts w:ascii="Times New Roman" w:hAnsi="Times New Roman" w:cs="B Lotus" w:hint="cs"/>
          <w:rtl/>
        </w:rPr>
        <w:t>نامه به جای دستورالعمل، جدول</w:t>
      </w:r>
      <w:r w:rsidRPr="003170B7">
        <w:rPr>
          <w:rFonts w:ascii="Times New Roman" w:hAnsi="Times New Roman" w:cs="B Lotus"/>
          <w:rtl/>
        </w:rPr>
        <w:softHyphen/>
      </w:r>
      <w:r w:rsidRPr="003170B7">
        <w:rPr>
          <w:rFonts w:ascii="Times New Roman" w:hAnsi="Times New Roman" w:cs="B Lotus" w:hint="cs"/>
          <w:rtl/>
        </w:rPr>
        <w:t>ها به جای جداول، متن</w:t>
      </w:r>
      <w:r w:rsidRPr="003170B7">
        <w:rPr>
          <w:rFonts w:ascii="Times New Roman" w:hAnsi="Times New Roman" w:cs="B Lotus"/>
          <w:rtl/>
        </w:rPr>
        <w:softHyphen/>
      </w:r>
      <w:r w:rsidRPr="003170B7">
        <w:rPr>
          <w:rFonts w:ascii="Times New Roman" w:hAnsi="Times New Roman" w:cs="B Lotus" w:hint="cs"/>
          <w:rtl/>
        </w:rPr>
        <w:t>ها به جای متون، نشانه</w:t>
      </w:r>
      <w:r w:rsidRPr="003170B7">
        <w:rPr>
          <w:rFonts w:ascii="Times New Roman" w:hAnsi="Times New Roman" w:cs="B Lotus"/>
          <w:rtl/>
        </w:rPr>
        <w:softHyphen/>
      </w:r>
      <w:r w:rsidRPr="003170B7">
        <w:rPr>
          <w:rFonts w:ascii="Times New Roman" w:hAnsi="Times New Roman" w:cs="B Lotus" w:hint="cs"/>
          <w:rtl/>
        </w:rPr>
        <w:t>ها به جای علایم یا علامت</w:t>
      </w:r>
      <w:r w:rsidRPr="003170B7">
        <w:rPr>
          <w:rFonts w:ascii="Times New Roman" w:hAnsi="Times New Roman" w:cs="B Lotus"/>
          <w:rtl/>
        </w:rPr>
        <w:softHyphen/>
      </w:r>
      <w:r w:rsidRPr="003170B7">
        <w:rPr>
          <w:rFonts w:ascii="Times New Roman" w:hAnsi="Times New Roman" w:cs="B Lotus" w:hint="cs"/>
          <w:rtl/>
        </w:rPr>
        <w:t>ها، شکل</w:t>
      </w:r>
      <w:r w:rsidRPr="003170B7">
        <w:rPr>
          <w:rFonts w:ascii="Times New Roman" w:hAnsi="Times New Roman" w:cs="B Lotus"/>
          <w:rtl/>
        </w:rPr>
        <w:softHyphen/>
      </w:r>
      <w:r w:rsidRPr="003170B7">
        <w:rPr>
          <w:rFonts w:ascii="Times New Roman" w:hAnsi="Times New Roman" w:cs="B Lotus" w:hint="cs"/>
          <w:rtl/>
        </w:rPr>
        <w:t>ها به جای اشکال، صفحه</w:t>
      </w:r>
      <w:r w:rsidRPr="003170B7">
        <w:rPr>
          <w:rFonts w:ascii="Times New Roman" w:hAnsi="Times New Roman" w:cs="B Lotus"/>
          <w:rtl/>
        </w:rPr>
        <w:softHyphen/>
      </w:r>
      <w:r w:rsidRPr="003170B7">
        <w:rPr>
          <w:rFonts w:ascii="Times New Roman" w:hAnsi="Times New Roman" w:cs="B Lotus" w:hint="cs"/>
          <w:rtl/>
        </w:rPr>
        <w:t>ها به جای صفحات)</w:t>
      </w:r>
    </w:p>
    <w:p w14:paraId="5D6B4DF1" w14:textId="77777777" w:rsidR="00A42C7A" w:rsidRPr="003170B7" w:rsidRDefault="00A42C7A" w:rsidP="00A60C11">
      <w:pPr>
        <w:ind w:firstLine="440"/>
        <w:jc w:val="both"/>
        <w:rPr>
          <w:rFonts w:ascii="Times New Roman" w:hAnsi="Times New Roman" w:cs="B Lotus"/>
          <w:rtl/>
        </w:rPr>
      </w:pPr>
      <w:r w:rsidRPr="003170B7">
        <w:rPr>
          <w:rFonts w:ascii="Times New Roman" w:hAnsi="Times New Roman" w:cs="B Lotus" w:hint="cs"/>
          <w:rtl/>
        </w:rPr>
        <w:t>- از باید و می</w:t>
      </w:r>
      <w:r w:rsidRPr="003170B7">
        <w:rPr>
          <w:rFonts w:ascii="Times New Roman" w:hAnsi="Times New Roman" w:cs="B Lotus"/>
          <w:rtl/>
        </w:rPr>
        <w:softHyphen/>
      </w:r>
      <w:r w:rsidRPr="003170B7">
        <w:rPr>
          <w:rFonts w:ascii="Times New Roman" w:hAnsi="Times New Roman" w:cs="B Lotus" w:hint="cs"/>
          <w:rtl/>
        </w:rPr>
        <w:t>باید (مربوط به زمان حال و آینده)، به جای کاربرد نادرست بایست، بایستی و می</w:t>
      </w:r>
      <w:r w:rsidRPr="003170B7">
        <w:rPr>
          <w:rFonts w:ascii="Times New Roman" w:hAnsi="Times New Roman" w:cs="B Lotus"/>
          <w:rtl/>
        </w:rPr>
        <w:softHyphen/>
      </w:r>
      <w:r w:rsidRPr="003170B7">
        <w:rPr>
          <w:rFonts w:ascii="Times New Roman" w:hAnsi="Times New Roman" w:cs="B Lotus" w:hint="cs"/>
          <w:rtl/>
        </w:rPr>
        <w:t>بایستی (مربوط به زمان گذشته) و به جای می</w:t>
      </w:r>
      <w:r w:rsidRPr="003170B7">
        <w:rPr>
          <w:rFonts w:ascii="Times New Roman" w:hAnsi="Times New Roman" w:cs="B Lotus" w:hint="cs"/>
          <w:rtl/>
        </w:rPr>
        <w:softHyphen/>
        <w:t>باشد و می</w:t>
      </w:r>
      <w:r w:rsidRPr="003170B7">
        <w:rPr>
          <w:rFonts w:ascii="Times New Roman" w:hAnsi="Times New Roman" w:cs="B Lotus" w:hint="cs"/>
          <w:rtl/>
        </w:rPr>
        <w:softHyphen/>
        <w:t>باشند از است و هستند استفاده شود.</w:t>
      </w:r>
    </w:p>
    <w:p w14:paraId="7899ECDD" w14:textId="77777777" w:rsidR="00A42C7A" w:rsidRPr="003170B7" w:rsidRDefault="00A42C7A" w:rsidP="00A60C11">
      <w:pPr>
        <w:ind w:firstLine="440"/>
        <w:jc w:val="both"/>
        <w:rPr>
          <w:rFonts w:ascii="Times New Roman" w:hAnsi="Times New Roman" w:cs="B Lotus"/>
          <w:rtl/>
        </w:rPr>
      </w:pPr>
      <w:r w:rsidRPr="003170B7">
        <w:rPr>
          <w:rFonts w:ascii="Times New Roman" w:hAnsi="Times New Roman" w:cs="B Lotus" w:hint="cs"/>
          <w:rtl/>
        </w:rPr>
        <w:t>- جدانویسی واژگان رعایت شود ( مانند: سانتی</w:t>
      </w:r>
      <w:r w:rsidRPr="003170B7">
        <w:rPr>
          <w:rFonts w:ascii="Times New Roman" w:hAnsi="Times New Roman" w:cs="B Lotus"/>
          <w:rtl/>
        </w:rPr>
        <w:softHyphen/>
      </w:r>
      <w:r w:rsidRPr="003170B7">
        <w:rPr>
          <w:rFonts w:ascii="Times New Roman" w:hAnsi="Times New Roman" w:cs="B Lotus" w:hint="cs"/>
          <w:rtl/>
        </w:rPr>
        <w:t>متر به جای سانتیمتر، شکل</w:t>
      </w:r>
      <w:r w:rsidRPr="003170B7">
        <w:rPr>
          <w:rFonts w:ascii="Times New Roman" w:hAnsi="Times New Roman" w:cs="B Lotus"/>
          <w:rtl/>
        </w:rPr>
        <w:softHyphen/>
      </w:r>
      <w:r w:rsidRPr="003170B7">
        <w:rPr>
          <w:rFonts w:ascii="Times New Roman" w:hAnsi="Times New Roman" w:cs="B Lotus" w:hint="cs"/>
          <w:rtl/>
        </w:rPr>
        <w:t>ها به جای شکلها، عکس</w:t>
      </w:r>
      <w:r w:rsidRPr="003170B7">
        <w:rPr>
          <w:rFonts w:ascii="Times New Roman" w:hAnsi="Times New Roman" w:cs="B Lotus"/>
          <w:rtl/>
        </w:rPr>
        <w:softHyphen/>
      </w:r>
      <w:r w:rsidRPr="003170B7">
        <w:rPr>
          <w:rFonts w:ascii="Times New Roman" w:hAnsi="Times New Roman" w:cs="B Lotus" w:hint="cs"/>
          <w:rtl/>
        </w:rPr>
        <w:t>ها به جای عکسها)</w:t>
      </w:r>
    </w:p>
    <w:p w14:paraId="4420E414" w14:textId="77777777" w:rsidR="00A42C7A" w:rsidRPr="003170B7" w:rsidRDefault="00A42C7A" w:rsidP="00A60C11">
      <w:pPr>
        <w:ind w:firstLine="440"/>
        <w:jc w:val="both"/>
        <w:rPr>
          <w:rFonts w:ascii="Times New Roman" w:hAnsi="Times New Roman" w:cs="B Lotus"/>
          <w:rtl/>
        </w:rPr>
      </w:pPr>
      <w:r w:rsidRPr="003170B7">
        <w:rPr>
          <w:rFonts w:ascii="Times New Roman" w:hAnsi="Times New Roman" w:cs="B Lotus" w:hint="cs"/>
          <w:rtl/>
        </w:rPr>
        <w:t>فايل مقاله بايد به گونه‌اي باشد كه در صورت نياز بتوان به راحتي و بدون كار اضافه‌اي آن را باز كرد، پرينت گرفت يا به چاپخانه تحويل داد. صفحات مقالات مي‌بايد شماره‌گذاري شوند و شماره هر صفحه در پايين آن و در وسط قرار گيرد. دبيرخانه، از بررسي و چاپ مقاله</w:t>
      </w:r>
      <w:r w:rsidRPr="003170B7">
        <w:rPr>
          <w:rFonts w:ascii="Times New Roman" w:hAnsi="Times New Roman" w:cs="B Lotus"/>
          <w:rtl/>
        </w:rPr>
        <w:softHyphen/>
      </w:r>
      <w:r w:rsidRPr="003170B7">
        <w:rPr>
          <w:rFonts w:ascii="Times New Roman" w:hAnsi="Times New Roman" w:cs="B Lotus" w:hint="cs"/>
          <w:rtl/>
        </w:rPr>
        <w:t>هایی كه مطابق اين شیوه</w:t>
      </w:r>
      <w:r w:rsidRPr="003170B7">
        <w:rPr>
          <w:rFonts w:ascii="Times New Roman" w:hAnsi="Times New Roman" w:cs="B Lotus"/>
          <w:rtl/>
        </w:rPr>
        <w:softHyphen/>
      </w:r>
      <w:r w:rsidRPr="003170B7">
        <w:rPr>
          <w:rFonts w:ascii="Times New Roman" w:hAnsi="Times New Roman" w:cs="B Lotus" w:hint="cs"/>
          <w:rtl/>
        </w:rPr>
        <w:t>نامه تهيه نشده باشند، معذور است و عواقب ارسال اين گونه مقاله</w:t>
      </w:r>
      <w:r w:rsidRPr="003170B7">
        <w:rPr>
          <w:rFonts w:ascii="Times New Roman" w:hAnsi="Times New Roman" w:cs="B Lotus"/>
          <w:rtl/>
        </w:rPr>
        <w:softHyphen/>
      </w:r>
      <w:r w:rsidRPr="003170B7">
        <w:rPr>
          <w:rFonts w:ascii="Times New Roman" w:hAnsi="Times New Roman" w:cs="B Lotus" w:hint="cs"/>
          <w:rtl/>
        </w:rPr>
        <w:t xml:space="preserve">ها بر عهده نويسنده است. </w:t>
      </w:r>
    </w:p>
    <w:p w14:paraId="3CDAAE9B" w14:textId="72647B15" w:rsidR="00A42C7A" w:rsidRPr="003170B7" w:rsidRDefault="000925D8" w:rsidP="00A60C11">
      <w:pPr>
        <w:ind w:firstLine="440"/>
        <w:jc w:val="both"/>
        <w:rPr>
          <w:rFonts w:ascii="Times New Roman" w:hAnsi="Times New Roman" w:cs="B Lotus"/>
          <w:color w:val="7030A0"/>
          <w:u w:val="single"/>
          <w:rtl/>
        </w:rPr>
      </w:pPr>
      <w:r w:rsidRPr="003170B7">
        <w:rPr>
          <w:rFonts w:ascii="Times New Roman" w:hAnsi="Times New Roman"/>
          <w:noProof/>
          <w:lang w:bidi="ar-SA"/>
        </w:rPr>
        <mc:AlternateContent>
          <mc:Choice Requires="wpg">
            <w:drawing>
              <wp:anchor distT="0" distB="0" distL="114300" distR="114300" simplePos="0" relativeHeight="251656704" behindDoc="0" locked="0" layoutInCell="1" allowOverlap="1" wp14:anchorId="3A96A7C6" wp14:editId="40AF2D8A">
                <wp:simplePos x="0" y="0"/>
                <wp:positionH relativeFrom="page">
                  <wp:posOffset>4570730</wp:posOffset>
                </wp:positionH>
                <wp:positionV relativeFrom="page">
                  <wp:posOffset>9486900</wp:posOffset>
                </wp:positionV>
                <wp:extent cx="429260" cy="1080135"/>
                <wp:effectExtent l="8255" t="19050" r="635" b="1524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 cy="1080135"/>
                          <a:chOff x="2242" y="0"/>
                          <a:chExt cx="825" cy="1701"/>
                        </a:xfrm>
                      </wpg:grpSpPr>
                      <wps:wsp>
                        <wps:cNvPr id="7" name="Text Box 19"/>
                        <wps:cNvSpPr txBox="1">
                          <a:spLocks noChangeArrowheads="1"/>
                        </wps:cNvSpPr>
                        <wps:spPr bwMode="auto">
                          <a:xfrm>
                            <a:off x="2355" y="505"/>
                            <a:ext cx="712"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74A0AD8" w14:textId="77777777" w:rsidR="000B73E5" w:rsidRPr="0087034B" w:rsidRDefault="000B73E5" w:rsidP="000B73E5">
                              <w:pPr>
                                <w:spacing w:line="360" w:lineRule="auto"/>
                                <w:ind w:left="340"/>
                                <w:jc w:val="center"/>
                                <w:rPr>
                                  <w:rFonts w:cs="Nazanin"/>
                                  <w:rtl/>
                                </w:rPr>
                              </w:pPr>
                              <w:r w:rsidRPr="00F857F0">
                                <w:rPr>
                                  <w:rFonts w:ascii="Arial" w:hAnsi="Arial"/>
                                  <w:sz w:val="18"/>
                                  <w:szCs w:val="18"/>
                                </w:rPr>
                                <w:t>cm</w:t>
                              </w:r>
                              <w:r>
                                <w:rPr>
                                  <w:rFonts w:cs="Nazanin" w:hint="cs"/>
                                  <w:sz w:val="18"/>
                                  <w:szCs w:val="18"/>
                                  <w:rtl/>
                                </w:rPr>
                                <w:t xml:space="preserve"> </w:t>
                              </w:r>
                              <w:r>
                                <w:rPr>
                                  <w:rFonts w:cs="Nazanin" w:hint="cs"/>
                                  <w:rtl/>
                                </w:rPr>
                                <w:t>3</w:t>
                              </w:r>
                            </w:p>
                          </w:txbxContent>
                        </wps:txbx>
                        <wps:bodyPr rot="0" vert="vert" wrap="square" lIns="91440" tIns="45720" rIns="91440" bIns="45720" anchor="t" anchorCtr="0" upright="1">
                          <a:noAutofit/>
                        </wps:bodyPr>
                      </wps:wsp>
                      <wpg:grpSp>
                        <wpg:cNvPr id="9" name="Group 20"/>
                        <wpg:cNvGrpSpPr>
                          <a:grpSpLocks/>
                        </wpg:cNvGrpSpPr>
                        <wpg:grpSpPr bwMode="auto">
                          <a:xfrm>
                            <a:off x="2242" y="0"/>
                            <a:ext cx="623" cy="1701"/>
                            <a:chOff x="2242" y="0"/>
                            <a:chExt cx="623" cy="1701"/>
                          </a:xfrm>
                        </wpg:grpSpPr>
                        <wps:wsp>
                          <wps:cNvPr id="10" name="Line 21"/>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1" name="Line 22"/>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30" style="position:absolute;left:0;text-align:left;margin-left:359.9pt;margin-top:747pt;width:33.8pt;height:85.05pt;z-index:251656704;mso-position-horizontal-relative:page;mso-position-vertical-relative:page"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">
                <v:shape id="Text Box 19" o:spid="_x0000_s1031"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cMA&#10;AADaAAAADwAAAGRycy9kb3ducmV2LnhtbESPwWrDMBBE74H8g9hAb7HcUpLiRjGlYOghEOLk0ONi&#10;bS0n1spIquP266NAocdhZt4wm3KyvRjJh86xgscsB0HcON1xq+B0rJYvIEJE1tg7JgU/FKDczmcb&#10;LLS78oHGOrYiQTgUqMDEOBRShsaQxZC5gTh5X85bjEn6VmqP1wS3vXzK85W02HFaMDjQu6HmUn9b&#10;BYdWnqv6t9JN9PvP2prdsww7pR4W09sriEhT/A//tT+0gjXcr6Qb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F/cMAAADaAAAADwAAAAAAAAAAAAAAAACYAgAAZHJzL2Rv&#10;d25yZXYueG1sUEsFBgAAAAAEAAQA9QAAAIgDAAAAAA==&#10;" filled="f" stroked="f" strokecolor="white">
                  <v:textbox style="layout-flow:vertical">
                    <w:txbxContent>
                      <w:p w:rsidR="000B73E5" w:rsidRPr="0087034B" w:rsidRDefault="000B73E5" w:rsidP="000B73E5">
                        <w:pPr>
                          <w:spacing w:line="360" w:lineRule="auto"/>
                          <w:ind w:left="340"/>
                          <w:jc w:val="center"/>
                          <w:rPr>
                            <w:rFonts w:cs="Nazanin"/>
                            <w:rtl/>
                          </w:rPr>
                        </w:pPr>
                        <w:r w:rsidRPr="00F857F0">
                          <w:rPr>
                            <w:rFonts w:ascii="Arial" w:hAnsi="Arial"/>
                            <w:sz w:val="18"/>
                            <w:szCs w:val="18"/>
                          </w:rPr>
                          <w:t>cm</w:t>
                        </w:r>
                        <w:r>
                          <w:rPr>
                            <w:rFonts w:cs="Nazanin" w:hint="cs"/>
                            <w:sz w:val="18"/>
                            <w:szCs w:val="18"/>
                            <w:rtl/>
                          </w:rPr>
                          <w:t xml:space="preserve"> </w:t>
                        </w:r>
                        <w:r>
                          <w:rPr>
                            <w:rFonts w:cs="Nazanin" w:hint="cs"/>
                            <w:rtl/>
                          </w:rPr>
                          <w:t>3</w:t>
                        </w:r>
                      </w:p>
                    </w:txbxContent>
                  </v:textbox>
                </v:shape>
                <v:group id="Group 20" o:spid="_x0000_s1032"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21" o:spid="_x0000_s1033"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SFcUAAADbAAAADwAAAGRycy9kb3ducmV2LnhtbESPQWvCQBCF70L/wzIFbzqpiEjqKkUo&#10;ag+FalvobciOSWh2Ns2uMf77zqHQ2wzvzXvfrDaDb0zPXayDWHiYZmBYiuBqKS28n54nSzAxkThq&#10;grCFG0fYrO9GK8pduMob98dUGg2RmJOFKqU2R4xFxZ7iNLQsqp1D5ynp2pXoOrpquG9wlmUL9FSL&#10;NlTU8rbi4vt48RbOr7uXxcePmyPdvj63hyUG3PfWju+Hp0cwiYf0b/673jvFV3r9RQfA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KSFcUAAADbAAAADwAAAAAAAAAA&#10;AAAAAAChAgAAZHJzL2Rvd25yZXYueG1sUEsFBgAAAAAEAAQA+QAAAJMDAAAAAA==&#10;">
                    <v:stroke startarrow="classic" endarrow="classic"/>
                  </v:line>
                  <v:line id="Line 22" o:spid="_x0000_s1034"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WQ74AAADbAAAADwAAAGRycy9kb3ducmV2LnhtbERPTYvCMBC9C/6HMII3TRVcpBpFREVk&#10;L1v1Pm3GtNhMShO1/vvNwoK3ebzPWa47W4sntb5yrGAyTkAQF05XbBRczvvRHIQPyBprx6TgTR7W&#10;q35vial2L/6hZxaMiCHsU1RQhtCkUvqiJIt+7BriyN1cazFE2BqpW3zFcFvLaZJ8SYsVx4YSG9qW&#10;VNyzh1WQ7zZXc8qvOzvlb30wsyxnmSk1HHSbBYhAXfiI/91HHedP4O+XeIBc/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a9ZDvgAAANsAAAAPAAAAAAAAAAAAAAAAAKEC&#10;AABkcnMvZG93bnJldi54bWxQSwUGAAAAAAQABAD5AAAAjAMAAAAA&#10;">
                    <v:stroke dashstyle="dash"/>
                  </v:line>
                </v:group>
                <w10:wrap anchorx="page" anchory="page"/>
              </v:group>
            </w:pict>
          </mc:Fallback>
        </mc:AlternateContent>
      </w:r>
      <w:r w:rsidR="00A42C7A" w:rsidRPr="003170B7">
        <w:rPr>
          <w:rFonts w:ascii="Times New Roman" w:hAnsi="Times New Roman" w:cs="B Lotus" w:hint="cs"/>
          <w:color w:val="7030A0"/>
          <w:vertAlign w:val="superscript"/>
          <w:rtl/>
        </w:rPr>
        <w:t>*</w:t>
      </w:r>
      <w:r w:rsidR="00A42C7A" w:rsidRPr="003170B7">
        <w:rPr>
          <w:rFonts w:ascii="Times New Roman" w:hAnsi="Times New Roman" w:cs="B Lotus" w:hint="cs"/>
          <w:b/>
          <w:bCs/>
          <w:color w:val="C00000"/>
          <w:u w:val="single"/>
          <w:rtl/>
        </w:rPr>
        <w:t xml:space="preserve">نويسندگان محترم توجه داشته باشند كه كليه مكاتبات </w:t>
      </w:r>
      <w:r w:rsidR="00A42C7A" w:rsidRPr="003170B7">
        <w:rPr>
          <w:rFonts w:ascii="Times New Roman" w:hAnsi="Times New Roman" w:cs="B Lotus" w:hint="cs"/>
          <w:b/>
          <w:bCs/>
          <w:color w:val="C00000"/>
          <w:u w:val="single"/>
          <w:rtl/>
          <w:lang w:bidi="ar-SA"/>
        </w:rPr>
        <w:t>مربوط به مقاله</w:t>
      </w:r>
      <w:r w:rsidR="00A42C7A" w:rsidRPr="003170B7">
        <w:rPr>
          <w:rFonts w:ascii="Times New Roman" w:hAnsi="Times New Roman" w:cs="B Lotus"/>
          <w:b/>
          <w:bCs/>
          <w:color w:val="C00000"/>
          <w:u w:val="single"/>
          <w:rtl/>
          <w:lang w:bidi="ar-SA"/>
        </w:rPr>
        <w:softHyphen/>
      </w:r>
      <w:r w:rsidR="00A42C7A" w:rsidRPr="003170B7">
        <w:rPr>
          <w:rFonts w:ascii="Times New Roman" w:hAnsi="Times New Roman" w:cs="B Lotus" w:hint="cs"/>
          <w:b/>
          <w:bCs/>
          <w:color w:val="C00000"/>
          <w:u w:val="single"/>
          <w:rtl/>
          <w:lang w:bidi="ar-SA"/>
        </w:rPr>
        <w:t xml:space="preserve">ها </w:t>
      </w:r>
      <w:r w:rsidR="00A42C7A" w:rsidRPr="003170B7">
        <w:rPr>
          <w:rFonts w:ascii="Times New Roman" w:hAnsi="Times New Roman" w:cs="B Lotus" w:hint="cs"/>
          <w:b/>
          <w:bCs/>
          <w:color w:val="C00000"/>
          <w:u w:val="single"/>
          <w:rtl/>
        </w:rPr>
        <w:t>صرفا از طريق اعلام در سايت</w:t>
      </w:r>
      <w:r w:rsidR="00A42C7A" w:rsidRPr="003170B7">
        <w:rPr>
          <w:rFonts w:ascii="Times New Roman" w:hAnsi="Times New Roman" w:cs="B Lotus"/>
          <w:b/>
          <w:bCs/>
          <w:color w:val="C00000"/>
          <w:u w:val="single"/>
        </w:rPr>
        <w:t xml:space="preserve"> </w:t>
      </w:r>
      <w:r w:rsidR="00C448A2" w:rsidRPr="00C448A2">
        <w:rPr>
          <w:rFonts w:asciiTheme="majorBidi" w:hAnsiTheme="majorBidi" w:cstheme="majorBidi"/>
        </w:rPr>
        <w:t>http://hwsce.hormozgan.ac.ir</w:t>
      </w:r>
      <w:r w:rsidR="00B918D8">
        <w:rPr>
          <w:rFonts w:ascii="Times New Roman" w:hAnsi="Times New Roman" w:cs="B Lotus"/>
          <w:b/>
          <w:bCs/>
          <w:color w:val="C00000"/>
        </w:rPr>
        <w:t xml:space="preserve"> </w:t>
      </w:r>
      <w:r w:rsidR="00A42C7A" w:rsidRPr="003170B7">
        <w:rPr>
          <w:rFonts w:ascii="Times New Roman" w:hAnsi="Times New Roman" w:cs="B Lotus" w:hint="cs"/>
          <w:b/>
          <w:bCs/>
          <w:color w:val="C00000"/>
          <w:u w:val="single"/>
          <w:rtl/>
        </w:rPr>
        <w:t xml:space="preserve"> صورت مي</w:t>
      </w:r>
      <w:r w:rsidR="00A42C7A" w:rsidRPr="003170B7">
        <w:rPr>
          <w:rFonts w:ascii="Times New Roman" w:hAnsi="Times New Roman" w:cs="B Lotus" w:hint="cs"/>
          <w:b/>
          <w:bCs/>
          <w:color w:val="C00000"/>
          <w:u w:val="single"/>
          <w:rtl/>
        </w:rPr>
        <w:softHyphen/>
        <w:t xml:space="preserve">گيرد، بنابراين از ارسال مقالات از طريق پست </w:t>
      </w:r>
      <w:r w:rsidR="00E548F7" w:rsidRPr="003170B7">
        <w:rPr>
          <w:rFonts w:ascii="Times New Roman" w:hAnsi="Times New Roman" w:cs="B Lotus" w:hint="cs"/>
          <w:b/>
          <w:bCs/>
          <w:color w:val="C00000"/>
          <w:u w:val="single"/>
          <w:rtl/>
        </w:rPr>
        <w:t xml:space="preserve">الکترونیکی </w:t>
      </w:r>
      <w:r w:rsidR="00A42C7A" w:rsidRPr="003170B7">
        <w:rPr>
          <w:rFonts w:ascii="Times New Roman" w:hAnsi="Times New Roman" w:cs="B Lotus" w:hint="cs"/>
          <w:b/>
          <w:bCs/>
          <w:color w:val="C00000"/>
          <w:u w:val="single"/>
          <w:rtl/>
        </w:rPr>
        <w:t>خودداري نمايند</w:t>
      </w:r>
      <w:r w:rsidR="00A42C7A" w:rsidRPr="003170B7">
        <w:rPr>
          <w:rFonts w:ascii="Times New Roman" w:hAnsi="Times New Roman" w:cs="B Lotus" w:hint="cs"/>
          <w:color w:val="7030A0"/>
          <w:vertAlign w:val="superscript"/>
          <w:rtl/>
        </w:rPr>
        <w:t>*</w:t>
      </w:r>
    </w:p>
    <w:p w14:paraId="2C6933E5" w14:textId="77777777" w:rsidR="00A42C7A" w:rsidRPr="003170B7" w:rsidRDefault="00A42C7A" w:rsidP="00A60C11">
      <w:pPr>
        <w:ind w:firstLine="440"/>
        <w:jc w:val="both"/>
        <w:rPr>
          <w:rFonts w:ascii="Times New Roman" w:hAnsi="Times New Roman" w:cs="B Lotus"/>
          <w:rtl/>
        </w:rPr>
      </w:pPr>
    </w:p>
    <w:p w14:paraId="5AF8ABE3" w14:textId="77777777" w:rsidR="00A42C7A" w:rsidRPr="003170B7" w:rsidRDefault="00A42C7A" w:rsidP="00A60C11">
      <w:pPr>
        <w:pStyle w:val="Heading3"/>
        <w:jc w:val="both"/>
        <w:rPr>
          <w:rFonts w:ascii="Times New Roman" w:hAnsi="Times New Roman" w:cs="B Lotus"/>
          <w:sz w:val="28"/>
          <w:szCs w:val="28"/>
          <w:rtl/>
        </w:rPr>
      </w:pPr>
      <w:r w:rsidRPr="003170B7">
        <w:rPr>
          <w:rFonts w:ascii="Times New Roman" w:hAnsi="Times New Roman" w:cs="B Lotus" w:hint="cs"/>
          <w:sz w:val="28"/>
          <w:szCs w:val="28"/>
          <w:rtl/>
        </w:rPr>
        <w:t xml:space="preserve">3- </w:t>
      </w:r>
      <w:r w:rsidR="002E659E" w:rsidRPr="003170B7">
        <w:rPr>
          <w:rFonts w:ascii="Times New Roman" w:hAnsi="Times New Roman" w:cs="B Lotus" w:hint="cs"/>
          <w:sz w:val="28"/>
          <w:szCs w:val="28"/>
          <w:rtl/>
        </w:rPr>
        <w:t>تعداد صفحات مقاله</w:t>
      </w:r>
      <w:r w:rsidR="002E659E" w:rsidRPr="003170B7">
        <w:rPr>
          <w:rStyle w:val="FootnoteReference"/>
          <w:rFonts w:ascii="Times New Roman" w:hAnsi="Times New Roman" w:cs="B Lotus"/>
          <w:sz w:val="28"/>
          <w:szCs w:val="28"/>
          <w:rtl/>
        </w:rPr>
        <w:t xml:space="preserve"> </w:t>
      </w:r>
      <w:r w:rsidRPr="003170B7">
        <w:rPr>
          <w:rStyle w:val="FootnoteReference"/>
          <w:rFonts w:ascii="Times New Roman" w:hAnsi="Times New Roman" w:cs="B Lotus"/>
          <w:sz w:val="28"/>
          <w:szCs w:val="28"/>
          <w:rtl/>
        </w:rPr>
        <w:footnoteReference w:id="4"/>
      </w:r>
    </w:p>
    <w:p w14:paraId="10E6F930" w14:textId="4FAD65FD" w:rsidR="00A42C7A" w:rsidRPr="003170B7" w:rsidRDefault="00A42C7A" w:rsidP="00A60C11">
      <w:pPr>
        <w:ind w:firstLine="284"/>
        <w:jc w:val="both"/>
        <w:rPr>
          <w:rFonts w:ascii="Times New Roman" w:hAnsi="Times New Roman" w:cs="B Lotus"/>
          <w:rtl/>
        </w:rPr>
      </w:pPr>
      <w:r w:rsidRPr="003170B7">
        <w:rPr>
          <w:rFonts w:ascii="Times New Roman" w:hAnsi="Times New Roman" w:cs="B Lotus" w:hint="cs"/>
          <w:rtl/>
        </w:rPr>
        <w:t>با توجه به محدوديت در چاپ مقالات، حداکثر طول هر مقاله كامل شامل چکیده</w:t>
      </w:r>
      <w:r w:rsidRPr="003170B7">
        <w:rPr>
          <w:rFonts w:ascii="Times New Roman" w:hAnsi="Times New Roman" w:cs="B Lotus"/>
          <w:rtl/>
        </w:rPr>
        <w:softHyphen/>
      </w:r>
      <w:r w:rsidRPr="003170B7">
        <w:rPr>
          <w:rFonts w:ascii="Times New Roman" w:hAnsi="Times New Roman" w:cs="B Lotus" w:hint="cs"/>
          <w:rtl/>
        </w:rPr>
        <w:t>های فارسی و انگلیسی، شکل</w:t>
      </w:r>
      <w:r w:rsidRPr="003170B7">
        <w:rPr>
          <w:rFonts w:ascii="Times New Roman" w:hAnsi="Times New Roman" w:cs="B Lotus"/>
          <w:rtl/>
        </w:rPr>
        <w:softHyphen/>
      </w:r>
      <w:r w:rsidRPr="003170B7">
        <w:rPr>
          <w:rFonts w:ascii="Times New Roman" w:hAnsi="Times New Roman" w:cs="B Lotus" w:hint="cs"/>
          <w:rtl/>
        </w:rPr>
        <w:t>ها و جدول</w:t>
      </w:r>
      <w:r w:rsidRPr="003170B7">
        <w:rPr>
          <w:rFonts w:ascii="Times New Roman" w:hAnsi="Times New Roman" w:cs="B Lotus"/>
          <w:rtl/>
        </w:rPr>
        <w:softHyphen/>
      </w:r>
      <w:r w:rsidRPr="003170B7">
        <w:rPr>
          <w:rFonts w:ascii="Times New Roman" w:hAnsi="Times New Roman" w:cs="B Lotus" w:hint="cs"/>
          <w:rtl/>
        </w:rPr>
        <w:t xml:space="preserve">ها كه منطبق با اين شیوه نامه تهيه مي‌شود، </w:t>
      </w:r>
      <w:r w:rsidRPr="003170B7">
        <w:rPr>
          <w:rFonts w:ascii="Times New Roman" w:hAnsi="Times New Roman" w:cs="B Lotus" w:hint="cs"/>
          <w:b/>
          <w:bCs/>
          <w:color w:val="C00000"/>
          <w:u w:val="single"/>
          <w:rtl/>
        </w:rPr>
        <w:t xml:space="preserve">نبايد از </w:t>
      </w:r>
      <w:r w:rsidRPr="003170B7">
        <w:rPr>
          <w:rFonts w:ascii="Times New Roman" w:hAnsi="Times New Roman" w:cs="B Lotus" w:hint="cs"/>
          <w:b/>
          <w:bCs/>
          <w:color w:val="C00000"/>
          <w:u w:val="single"/>
          <w:rtl/>
          <w:lang w:bidi="ar-SA"/>
        </w:rPr>
        <w:t xml:space="preserve">6 </w:t>
      </w:r>
      <w:r w:rsidR="000F1F0B">
        <w:rPr>
          <w:rFonts w:ascii="Times New Roman" w:hAnsi="Times New Roman" w:cs="B Lotus" w:hint="cs"/>
          <w:b/>
          <w:bCs/>
          <w:color w:val="C00000"/>
          <w:u w:val="single"/>
          <w:rtl/>
          <w:lang w:bidi="ar-SA"/>
        </w:rPr>
        <w:t xml:space="preserve">تا 8 </w:t>
      </w:r>
      <w:r w:rsidRPr="003170B7">
        <w:rPr>
          <w:rFonts w:ascii="Times New Roman" w:hAnsi="Times New Roman" w:cs="B Lotus" w:hint="cs"/>
          <w:b/>
          <w:bCs/>
          <w:color w:val="C00000"/>
          <w:u w:val="single"/>
          <w:rtl/>
        </w:rPr>
        <w:t xml:space="preserve">صفحة </w:t>
      </w:r>
      <w:r w:rsidRPr="003170B7">
        <w:rPr>
          <w:rFonts w:ascii="Times New Roman" w:hAnsi="Times New Roman" w:cs="B Lotus"/>
          <w:b/>
          <w:bCs/>
          <w:color w:val="C00000"/>
          <w:sz w:val="24"/>
          <w:szCs w:val="24"/>
          <w:u w:val="single"/>
        </w:rPr>
        <w:t>A4</w:t>
      </w:r>
      <w:r w:rsidRPr="003170B7">
        <w:rPr>
          <w:rFonts w:ascii="Times New Roman" w:hAnsi="Times New Roman" w:cs="B Lotus" w:hint="cs"/>
          <w:b/>
          <w:bCs/>
          <w:color w:val="C00000"/>
          <w:sz w:val="24"/>
          <w:szCs w:val="24"/>
          <w:u w:val="single"/>
          <w:rtl/>
        </w:rPr>
        <w:t xml:space="preserve"> </w:t>
      </w:r>
      <w:r w:rsidRPr="003170B7">
        <w:rPr>
          <w:rFonts w:ascii="Times New Roman" w:hAnsi="Times New Roman" w:cs="B Lotus" w:hint="cs"/>
          <w:b/>
          <w:bCs/>
          <w:color w:val="C00000"/>
          <w:u w:val="single"/>
          <w:rtl/>
        </w:rPr>
        <w:t>بيشتر باشد.</w:t>
      </w:r>
    </w:p>
    <w:p w14:paraId="07F25220" w14:textId="77777777" w:rsidR="00A42C7A" w:rsidRPr="003170B7" w:rsidRDefault="00A42C7A" w:rsidP="00A60C11">
      <w:pPr>
        <w:pStyle w:val="Heading3"/>
        <w:jc w:val="both"/>
        <w:rPr>
          <w:rFonts w:ascii="Times New Roman" w:hAnsi="Times New Roman" w:cs="B Lotus"/>
          <w:sz w:val="28"/>
          <w:szCs w:val="28"/>
          <w:rtl/>
        </w:rPr>
      </w:pPr>
      <w:r w:rsidRPr="003170B7">
        <w:rPr>
          <w:rFonts w:ascii="Times New Roman" w:hAnsi="Times New Roman" w:cs="B Lotus" w:hint="cs"/>
          <w:sz w:val="28"/>
          <w:szCs w:val="28"/>
          <w:rtl/>
        </w:rPr>
        <w:t>4- واژه‌هاي خارجي در متن فارسي</w:t>
      </w:r>
    </w:p>
    <w:p w14:paraId="76454520" w14:textId="77777777" w:rsidR="00A42C7A" w:rsidRPr="003170B7" w:rsidRDefault="00A42C7A" w:rsidP="00A60C11">
      <w:pPr>
        <w:ind w:firstLine="284"/>
        <w:jc w:val="both"/>
        <w:rPr>
          <w:rFonts w:ascii="Times New Roman" w:hAnsi="Times New Roman" w:cs="B Lotus"/>
          <w:rtl/>
        </w:rPr>
      </w:pPr>
      <w:r w:rsidRPr="003170B7">
        <w:rPr>
          <w:rFonts w:ascii="Times New Roman" w:hAnsi="Times New Roman" w:cs="B Lotus" w:hint="cs"/>
          <w:rtl/>
        </w:rPr>
        <w:t xml:space="preserve">براي واژه‌ها و نام‌هاي خارجي، تا حد امکان از معادل‌هاي فارسي مصطلح و مصوب استفاده نمایيد. در مورد نام‌هاي خارجي دشوار يا معادل‌هاي غير مصطلح فارسي، فقط </w:t>
      </w:r>
      <w:r w:rsidRPr="003170B7">
        <w:rPr>
          <w:rFonts w:ascii="Times New Roman" w:hAnsi="Times New Roman" w:cs="B Lotus" w:hint="cs"/>
          <w:b/>
          <w:bCs/>
          <w:color w:val="C00000"/>
          <w:u w:val="single"/>
          <w:rtl/>
        </w:rPr>
        <w:t>در اولين ارجاع</w:t>
      </w:r>
      <w:r w:rsidRPr="003170B7">
        <w:rPr>
          <w:rFonts w:ascii="Times New Roman" w:hAnsi="Times New Roman" w:cs="B Lotus" w:hint="cs"/>
          <w:color w:val="7030A0"/>
          <w:rtl/>
        </w:rPr>
        <w:t xml:space="preserve"> </w:t>
      </w:r>
      <w:r w:rsidRPr="003170B7">
        <w:rPr>
          <w:rFonts w:ascii="Times New Roman" w:hAnsi="Times New Roman" w:cs="B Lotus" w:hint="cs"/>
          <w:rtl/>
        </w:rPr>
        <w:t>و بلافاصله پس از ذكر اين گونه واژه‌ها، معادل لاتين آن را به صورت زيرنويس در پايين همان صفحه قيد نمایيد. همچنين سمبل</w:t>
      </w:r>
      <w:r w:rsidRPr="003170B7">
        <w:rPr>
          <w:rFonts w:ascii="Times New Roman" w:hAnsi="Times New Roman" w:cs="B Lotus" w:hint="cs"/>
          <w:rtl/>
        </w:rPr>
        <w:softHyphen/>
        <w:t>ها و نشانه</w:t>
      </w:r>
      <w:r w:rsidRPr="003170B7">
        <w:rPr>
          <w:rFonts w:ascii="Times New Roman" w:hAnsi="Times New Roman" w:cs="B Lotus"/>
          <w:rtl/>
        </w:rPr>
        <w:softHyphen/>
      </w:r>
      <w:r w:rsidRPr="003170B7">
        <w:rPr>
          <w:rFonts w:ascii="Times New Roman" w:hAnsi="Times New Roman" w:cs="B Lotus" w:hint="cs"/>
          <w:rtl/>
        </w:rPr>
        <w:t>ها (علامت</w:t>
      </w:r>
      <w:r w:rsidRPr="003170B7">
        <w:rPr>
          <w:rFonts w:ascii="Times New Roman" w:hAnsi="Times New Roman" w:cs="B Lotus"/>
          <w:rtl/>
        </w:rPr>
        <w:softHyphen/>
      </w:r>
      <w:r w:rsidRPr="003170B7">
        <w:rPr>
          <w:rFonts w:ascii="Times New Roman" w:hAnsi="Times New Roman" w:cs="B Lotus" w:hint="cs"/>
          <w:rtl/>
        </w:rPr>
        <w:t>ها) و انديس</w:t>
      </w:r>
      <w:r w:rsidRPr="003170B7">
        <w:rPr>
          <w:rFonts w:ascii="Times New Roman" w:hAnsi="Times New Roman" w:cs="B Lotus" w:hint="cs"/>
          <w:rtl/>
        </w:rPr>
        <w:softHyphen/>
        <w:t>هاي به</w:t>
      </w:r>
      <w:r w:rsidRPr="003170B7">
        <w:rPr>
          <w:rFonts w:ascii="Times New Roman" w:hAnsi="Times New Roman" w:cs="B Lotus" w:hint="cs"/>
          <w:rtl/>
        </w:rPr>
        <w:softHyphen/>
        <w:t>كار رفته در متن مقاله مي</w:t>
      </w:r>
      <w:r w:rsidRPr="003170B7">
        <w:rPr>
          <w:rFonts w:ascii="Times New Roman" w:hAnsi="Times New Roman" w:cs="B Lotus"/>
          <w:rtl/>
        </w:rPr>
        <w:softHyphen/>
      </w:r>
      <w:r w:rsidRPr="003170B7">
        <w:rPr>
          <w:rFonts w:ascii="Times New Roman" w:hAnsi="Times New Roman" w:cs="B Lotus" w:hint="cs"/>
          <w:rtl/>
        </w:rPr>
        <w:t xml:space="preserve">بايد براساس استاندارد </w:t>
      </w:r>
      <w:r w:rsidR="00B918D8">
        <w:rPr>
          <w:rFonts w:ascii="Times New Roman" w:hAnsi="Times New Roman" w:cs="B Lotus"/>
        </w:rPr>
        <w:t>ISI</w:t>
      </w:r>
      <w:r w:rsidRPr="003170B7">
        <w:rPr>
          <w:rFonts w:ascii="Times New Roman" w:hAnsi="Times New Roman" w:cs="B Lotus" w:hint="cs"/>
          <w:sz w:val="26"/>
          <w:szCs w:val="26"/>
          <w:rtl/>
        </w:rPr>
        <w:t xml:space="preserve"> </w:t>
      </w:r>
      <w:r w:rsidRPr="003170B7">
        <w:rPr>
          <w:rFonts w:ascii="Times New Roman" w:hAnsi="Times New Roman" w:cs="B Lotus" w:hint="cs"/>
          <w:rtl/>
        </w:rPr>
        <w:t>باشند.</w:t>
      </w:r>
    </w:p>
    <w:p w14:paraId="5A79E2F8" w14:textId="77777777" w:rsidR="00A42C7A" w:rsidRPr="003170B7" w:rsidRDefault="00A42C7A" w:rsidP="00A60C11">
      <w:pPr>
        <w:pStyle w:val="Heading3"/>
        <w:jc w:val="both"/>
        <w:rPr>
          <w:rFonts w:ascii="Times New Roman" w:hAnsi="Times New Roman" w:cs="B Lotus"/>
          <w:sz w:val="28"/>
          <w:szCs w:val="28"/>
          <w:rtl/>
        </w:rPr>
      </w:pPr>
      <w:r w:rsidRPr="003170B7">
        <w:rPr>
          <w:rFonts w:ascii="Times New Roman" w:hAnsi="Times New Roman" w:cs="B Lotus" w:hint="cs"/>
          <w:sz w:val="28"/>
          <w:szCs w:val="28"/>
          <w:rtl/>
        </w:rPr>
        <w:t>4-1- زيرنويس</w:t>
      </w:r>
      <w:r w:rsidRPr="003170B7">
        <w:rPr>
          <w:rFonts w:ascii="Times New Roman" w:hAnsi="Times New Roman" w:cs="B Lotus" w:hint="cs"/>
          <w:sz w:val="28"/>
          <w:szCs w:val="28"/>
          <w:rtl/>
        </w:rPr>
        <w:softHyphen/>
        <w:t>ها</w:t>
      </w:r>
    </w:p>
    <w:p w14:paraId="11053829" w14:textId="77777777" w:rsidR="00A42C7A" w:rsidRPr="003170B7" w:rsidRDefault="00A42C7A" w:rsidP="00A60C11">
      <w:pPr>
        <w:ind w:firstLine="284"/>
        <w:jc w:val="both"/>
        <w:rPr>
          <w:rFonts w:ascii="Times New Roman" w:hAnsi="Times New Roman" w:cs="B Lotus"/>
          <w:rtl/>
        </w:rPr>
      </w:pPr>
      <w:r w:rsidRPr="003170B7">
        <w:rPr>
          <w:rFonts w:ascii="Times New Roman" w:hAnsi="Times New Roman" w:cs="B Lotus" w:hint="cs"/>
          <w:rtl/>
        </w:rPr>
        <w:t xml:space="preserve">در صورت نياز به درج زيرنويس، همه موارد فارسي و به صورت راست‌چين با قلم </w:t>
      </w:r>
      <w:r w:rsidRPr="003170B7">
        <w:rPr>
          <w:rFonts w:ascii="Times New Roman" w:hAnsi="Times New Roman" w:cs="B Lotus"/>
        </w:rPr>
        <w:t>B Lotus</w:t>
      </w:r>
      <w:r w:rsidRPr="003170B7">
        <w:rPr>
          <w:rFonts w:ascii="Times New Roman" w:hAnsi="Times New Roman" w:cs="B Lotus" w:hint="cs"/>
          <w:rtl/>
        </w:rPr>
        <w:t xml:space="preserve"> و اندازة </w:t>
      </w:r>
      <w:r w:rsidRPr="003170B7">
        <w:rPr>
          <w:rFonts w:ascii="Times New Roman" w:hAnsi="Times New Roman" w:cs="B Lotus"/>
        </w:rPr>
        <w:t>pt.</w:t>
      </w:r>
      <w:r w:rsidRPr="003170B7">
        <w:rPr>
          <w:rFonts w:ascii="Times New Roman" w:hAnsi="Times New Roman" w:cs="B Lotus"/>
          <w:rtl/>
        </w:rPr>
        <w:t xml:space="preserve"> </w:t>
      </w:r>
      <w:r w:rsidRPr="003170B7">
        <w:rPr>
          <w:rFonts w:ascii="Times New Roman" w:hAnsi="Times New Roman" w:cs="B Lotus" w:hint="cs"/>
          <w:rtl/>
        </w:rPr>
        <w:t>9 و زيرنويس</w:t>
      </w:r>
      <w:r w:rsidRPr="003170B7">
        <w:rPr>
          <w:rFonts w:ascii="Times New Roman" w:hAnsi="Times New Roman" w:cs="B Lotus" w:hint="cs"/>
          <w:rtl/>
        </w:rPr>
        <w:softHyphen/>
        <w:t xml:space="preserve">هاي لاتين به صورت چپ‌چين با قلم </w:t>
      </w:r>
      <w:r w:rsidRPr="003170B7">
        <w:rPr>
          <w:rFonts w:ascii="Times New Roman" w:hAnsi="Times New Roman" w:cs="B Lotus" w:hint="cs"/>
        </w:rPr>
        <w:t>Times New Roman</w:t>
      </w:r>
      <w:r w:rsidRPr="003170B7">
        <w:rPr>
          <w:rFonts w:ascii="Times New Roman" w:hAnsi="Times New Roman" w:cs="B Lotus" w:hint="cs"/>
          <w:rtl/>
        </w:rPr>
        <w:t xml:space="preserve"> اندازة </w:t>
      </w:r>
      <w:r w:rsidRPr="003170B7">
        <w:rPr>
          <w:rFonts w:ascii="Times New Roman" w:hAnsi="Times New Roman" w:cs="B Lotus"/>
        </w:rPr>
        <w:t>pt.</w:t>
      </w:r>
      <w:r w:rsidRPr="003170B7">
        <w:rPr>
          <w:rFonts w:ascii="Times New Roman" w:hAnsi="Times New Roman" w:cs="B Lotus" w:hint="cs"/>
          <w:rtl/>
        </w:rPr>
        <w:t xml:space="preserve"> 8 نوشته شوند. </w:t>
      </w:r>
    </w:p>
    <w:p w14:paraId="10483E3C" w14:textId="77777777" w:rsidR="00A42C7A" w:rsidRPr="003170B7" w:rsidRDefault="00A42C7A" w:rsidP="00A60C11">
      <w:pPr>
        <w:pStyle w:val="Heading3"/>
        <w:jc w:val="both"/>
        <w:rPr>
          <w:rFonts w:ascii="Times New Roman" w:hAnsi="Times New Roman" w:cs="B Lotus"/>
          <w:sz w:val="28"/>
          <w:szCs w:val="28"/>
          <w:rtl/>
        </w:rPr>
      </w:pPr>
      <w:r w:rsidRPr="003170B7">
        <w:rPr>
          <w:rFonts w:ascii="Times New Roman" w:hAnsi="Times New Roman" w:cs="B Lotus" w:hint="cs"/>
          <w:sz w:val="28"/>
          <w:szCs w:val="28"/>
          <w:rtl/>
        </w:rPr>
        <w:t>4-2- معرفي نشانه</w:t>
      </w:r>
      <w:r w:rsidRPr="003170B7">
        <w:rPr>
          <w:rFonts w:ascii="Times New Roman" w:hAnsi="Times New Roman" w:cs="B Lotus"/>
          <w:sz w:val="28"/>
          <w:szCs w:val="28"/>
          <w:rtl/>
        </w:rPr>
        <w:softHyphen/>
      </w:r>
      <w:r w:rsidRPr="003170B7">
        <w:rPr>
          <w:rFonts w:ascii="Times New Roman" w:hAnsi="Times New Roman" w:cs="B Lotus" w:hint="cs"/>
          <w:sz w:val="28"/>
          <w:szCs w:val="28"/>
          <w:rtl/>
        </w:rPr>
        <w:t>ها و متغيرها در متن</w:t>
      </w:r>
    </w:p>
    <w:p w14:paraId="3E884642" w14:textId="77777777" w:rsidR="00A42C7A" w:rsidRPr="003170B7" w:rsidRDefault="00A42C7A" w:rsidP="00A60C11">
      <w:pPr>
        <w:pStyle w:val="BodyText"/>
        <w:ind w:firstLine="284"/>
        <w:rPr>
          <w:rFonts w:cs="B Lotus"/>
          <w:u w:val="none"/>
        </w:rPr>
      </w:pPr>
      <w:r w:rsidRPr="003170B7">
        <w:rPr>
          <w:rFonts w:cs="B Lotus" w:hint="cs"/>
          <w:u w:val="none"/>
          <w:rtl/>
        </w:rPr>
        <w:t>از آنجا كه نيازي به درج فهرست نشانه</w:t>
      </w:r>
      <w:r w:rsidRPr="003170B7">
        <w:rPr>
          <w:rFonts w:cs="B Lotus"/>
          <w:u w:val="none"/>
          <w:rtl/>
        </w:rPr>
        <w:softHyphen/>
      </w:r>
      <w:r w:rsidRPr="003170B7">
        <w:rPr>
          <w:rFonts w:cs="B Lotus" w:hint="cs"/>
          <w:u w:val="none"/>
          <w:rtl/>
        </w:rPr>
        <w:t>ها و متغيرها در ابتداي مقاله نيست، بنابراين بايد هر نوع متغير يا نشانه به كار رفته در متن مقاله، در اولين ارجاع به آن معرفي شود.</w:t>
      </w:r>
    </w:p>
    <w:p w14:paraId="0CFC303D" w14:textId="77777777" w:rsidR="00A42C7A" w:rsidRPr="003170B7" w:rsidRDefault="00A42C7A" w:rsidP="00A60C11">
      <w:pPr>
        <w:pStyle w:val="Heading3"/>
        <w:jc w:val="both"/>
        <w:rPr>
          <w:rFonts w:ascii="Times New Roman" w:hAnsi="Times New Roman" w:cs="B Lotus"/>
          <w:sz w:val="28"/>
          <w:szCs w:val="28"/>
          <w:rtl/>
        </w:rPr>
      </w:pPr>
      <w:r w:rsidRPr="003170B7">
        <w:rPr>
          <w:rFonts w:ascii="Times New Roman" w:hAnsi="Times New Roman" w:cs="B Lotus" w:hint="cs"/>
          <w:sz w:val="28"/>
          <w:szCs w:val="28"/>
          <w:rtl/>
        </w:rPr>
        <w:t>5- فرمول‌ها و روابط رياضي</w:t>
      </w:r>
    </w:p>
    <w:p w14:paraId="41D35AF8" w14:textId="77777777" w:rsidR="00A42C7A" w:rsidRPr="003170B7" w:rsidRDefault="00A42C7A" w:rsidP="00A60C11">
      <w:pPr>
        <w:ind w:firstLine="284"/>
        <w:jc w:val="both"/>
        <w:rPr>
          <w:rFonts w:ascii="Times New Roman" w:hAnsi="Times New Roman" w:cs="B Lotus"/>
          <w:rtl/>
        </w:rPr>
      </w:pPr>
      <w:r w:rsidRPr="003170B7">
        <w:rPr>
          <w:rFonts w:ascii="Times New Roman" w:hAnsi="Times New Roman" w:cs="B Lotus" w:hint="cs"/>
          <w:rtl/>
        </w:rPr>
        <w:t>براي نمايش روابط و فرمول</w:t>
      </w:r>
      <w:r w:rsidRPr="003170B7">
        <w:rPr>
          <w:rFonts w:ascii="Times New Roman" w:hAnsi="Times New Roman" w:cs="B Lotus" w:hint="cs"/>
          <w:rtl/>
        </w:rPr>
        <w:softHyphen/>
        <w:t xml:space="preserve">هاي رياضي از جدول دو ستوني با خطوط نامرئي مطابق نمونه زير استفاده شود. در ستون سمت راست اين جدول، شماره رابطه و در ستون سمت چپ رابطه يا فرمول مربوطه نوشته شود. </w:t>
      </w:r>
      <w:r w:rsidRPr="003170B7">
        <w:rPr>
          <w:rFonts w:ascii="Times New Roman" w:hAnsi="Times New Roman" w:cs="B Lotus" w:hint="cs"/>
          <w:b/>
          <w:bCs/>
          <w:color w:val="C00000"/>
          <w:u w:val="single"/>
          <w:vertAlign w:val="superscript"/>
          <w:rtl/>
        </w:rPr>
        <w:t>**</w:t>
      </w:r>
      <w:r w:rsidRPr="003170B7">
        <w:rPr>
          <w:rFonts w:ascii="Times New Roman" w:hAnsi="Times New Roman" w:cs="B Lotus" w:hint="cs"/>
          <w:b/>
          <w:bCs/>
          <w:color w:val="C00000"/>
          <w:u w:val="single"/>
          <w:rtl/>
        </w:rPr>
        <w:t xml:space="preserve">(استفاده از </w:t>
      </w:r>
      <w:r w:rsidRPr="003170B7">
        <w:rPr>
          <w:rFonts w:ascii="Times New Roman" w:hAnsi="Times New Roman" w:cs="B Lotus"/>
          <w:b/>
          <w:bCs/>
          <w:color w:val="C00000"/>
          <w:u w:val="single"/>
        </w:rPr>
        <w:t>Microsoft Equation</w:t>
      </w:r>
      <w:r w:rsidRPr="003170B7">
        <w:rPr>
          <w:rFonts w:ascii="Times New Roman" w:hAnsi="Times New Roman" w:cs="B Lotus"/>
          <w:b/>
          <w:bCs/>
          <w:color w:val="C00000"/>
          <w:u w:val="single"/>
          <w:rtl/>
          <w:lang w:bidi="ar-SA"/>
        </w:rPr>
        <w:t xml:space="preserve"> </w:t>
      </w:r>
      <w:r w:rsidRPr="003170B7">
        <w:rPr>
          <w:rFonts w:ascii="Times New Roman" w:hAnsi="Times New Roman" w:cs="B Lotus" w:hint="cs"/>
          <w:b/>
          <w:bCs/>
          <w:color w:val="C00000"/>
          <w:u w:val="single"/>
          <w:rtl/>
          <w:lang w:bidi="ar-SA"/>
        </w:rPr>
        <w:t>در نوشتن فرمول</w:t>
      </w:r>
      <w:r w:rsidRPr="003170B7">
        <w:rPr>
          <w:rFonts w:ascii="Times New Roman" w:hAnsi="Times New Roman" w:cs="B Lotus" w:hint="cs"/>
          <w:b/>
          <w:bCs/>
          <w:color w:val="C00000"/>
          <w:u w:val="single"/>
          <w:rtl/>
          <w:lang w:bidi="ar-SA"/>
        </w:rPr>
        <w:softHyphen/>
        <w:t>ها توصيه مي</w:t>
      </w:r>
      <w:r w:rsidRPr="003170B7">
        <w:rPr>
          <w:rFonts w:ascii="Times New Roman" w:hAnsi="Times New Roman" w:cs="B Lotus" w:hint="cs"/>
          <w:b/>
          <w:bCs/>
          <w:color w:val="C00000"/>
          <w:u w:val="single"/>
          <w:rtl/>
          <w:lang w:bidi="ar-SA"/>
        </w:rPr>
        <w:softHyphen/>
        <w:t>شود)</w:t>
      </w:r>
      <w:r w:rsidRPr="003170B7">
        <w:rPr>
          <w:rFonts w:ascii="Times New Roman" w:hAnsi="Times New Roman" w:cs="B Lotus" w:hint="cs"/>
          <w:b/>
          <w:bCs/>
          <w:color w:val="C00000"/>
          <w:u w:val="single"/>
          <w:vertAlign w:val="superscript"/>
          <w:rtl/>
        </w:rPr>
        <w:t>**</w:t>
      </w:r>
      <w:r w:rsidRPr="003170B7">
        <w:rPr>
          <w:rFonts w:ascii="Times New Roman" w:hAnsi="Times New Roman" w:cs="B Lotus" w:hint="cs"/>
          <w:b/>
          <w:bCs/>
          <w:color w:val="C00000"/>
          <w:u w:val="single"/>
          <w:rtl/>
        </w:rPr>
        <w:t xml:space="preserve">. </w:t>
      </w:r>
      <w:r w:rsidRPr="003170B7">
        <w:rPr>
          <w:rFonts w:ascii="Times New Roman" w:hAnsi="Times New Roman" w:cs="B Lotus" w:hint="cs"/>
          <w:rtl/>
        </w:rPr>
        <w:t>در صورتي که فرمول</w:t>
      </w:r>
      <w:r w:rsidRPr="003170B7">
        <w:rPr>
          <w:rFonts w:ascii="Times New Roman" w:hAnsi="Times New Roman" w:cs="B Lotus" w:hint="cs"/>
          <w:rtl/>
        </w:rPr>
        <w:softHyphen/>
        <w:t xml:space="preserve">ها در محيط مايکروسافت ورد نسخه 2007 تهيه شوند فايل ارسالي بايد حتما با پسوند </w:t>
      </w:r>
      <w:r w:rsidRPr="003170B7">
        <w:rPr>
          <w:rFonts w:ascii="Times New Roman" w:hAnsi="Times New Roman" w:cs="B Lotus"/>
        </w:rPr>
        <w:t>*.docx</w:t>
      </w:r>
      <w:r w:rsidRPr="003170B7">
        <w:rPr>
          <w:rFonts w:ascii="Times New Roman" w:hAnsi="Times New Roman" w:cs="B Lotus" w:hint="cs"/>
          <w:rtl/>
        </w:rPr>
        <w:t xml:space="preserve"> ذخيره شود تا از تبديل شدن فرمول</w:t>
      </w:r>
      <w:r w:rsidRPr="003170B7">
        <w:rPr>
          <w:rFonts w:ascii="Times New Roman" w:hAnsi="Times New Roman" w:cs="B Lotus" w:hint="cs"/>
          <w:rtl/>
        </w:rPr>
        <w:softHyphen/>
        <w:t>ها به عکس جلوگيري شود. همه فرمول‌ها به ترتيب از 1 شماره‌گذاري شوند و شماره هر فرمول در داخل پرانتز قرار گيرد. دو نمونه فرمول در زير آمده است.</w:t>
      </w:r>
    </w:p>
    <w:tbl>
      <w:tblPr>
        <w:bidiVisual/>
        <w:tblW w:w="0" w:type="auto"/>
        <w:tblLook w:val="04A0" w:firstRow="1" w:lastRow="0" w:firstColumn="1" w:lastColumn="0" w:noHBand="0" w:noVBand="1"/>
      </w:tblPr>
      <w:tblGrid>
        <w:gridCol w:w="676"/>
        <w:gridCol w:w="8613"/>
      </w:tblGrid>
      <w:tr w:rsidR="00A42C7A" w:rsidRPr="003170B7" w14:paraId="3186CE19" w14:textId="77777777" w:rsidTr="00EB546D">
        <w:tc>
          <w:tcPr>
            <w:tcW w:w="676" w:type="dxa"/>
          </w:tcPr>
          <w:p w14:paraId="6455A885" w14:textId="77777777" w:rsidR="00A42C7A" w:rsidRPr="003170B7" w:rsidRDefault="00A42C7A" w:rsidP="00A60C11">
            <w:pPr>
              <w:jc w:val="both"/>
              <w:rPr>
                <w:rFonts w:ascii="Times New Roman" w:hAnsi="Times New Roman" w:cs="B Lotus"/>
                <w:rtl/>
              </w:rPr>
            </w:pPr>
            <w:r w:rsidRPr="003170B7">
              <w:rPr>
                <w:rFonts w:ascii="Times New Roman" w:hAnsi="Times New Roman" w:cs="B Lotus" w:hint="cs"/>
                <w:rtl/>
              </w:rPr>
              <w:t>(1)</w:t>
            </w:r>
          </w:p>
        </w:tc>
        <w:tc>
          <w:tcPr>
            <w:tcW w:w="8613" w:type="dxa"/>
          </w:tcPr>
          <w:p w14:paraId="452EDAA5" w14:textId="77777777" w:rsidR="00A42C7A" w:rsidRPr="003170B7" w:rsidRDefault="00A42C7A" w:rsidP="007513E0">
            <w:pPr>
              <w:jc w:val="right"/>
              <w:rPr>
                <w:rFonts w:ascii="Times New Roman" w:hAnsi="Times New Roman" w:cs="B Lotus"/>
                <w:rtl/>
              </w:rPr>
            </w:pPr>
            <w:r w:rsidRPr="003170B7">
              <w:rPr>
                <w:rFonts w:ascii="Times New Roman" w:hAnsi="Times New Roman" w:cs="B Lotus"/>
                <w:position w:val="-6"/>
              </w:rPr>
              <w:object w:dxaOrig="700" w:dyaOrig="279" w14:anchorId="1B72D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55pt" o:ole="">
                  <v:imagedata r:id="rId10" o:title=""/>
                </v:shape>
                <o:OLEObject Type="Embed" ProgID="Equation.3" ShapeID="_x0000_i1025" DrawAspect="Content" ObjectID="_1797495583" r:id="rId11"/>
              </w:object>
            </w:r>
          </w:p>
        </w:tc>
      </w:tr>
      <w:tr w:rsidR="00A42C7A" w:rsidRPr="003170B7" w14:paraId="6A421F03" w14:textId="77777777" w:rsidTr="00EB546D">
        <w:tc>
          <w:tcPr>
            <w:tcW w:w="676" w:type="dxa"/>
          </w:tcPr>
          <w:p w14:paraId="1B9D6CFA" w14:textId="77777777" w:rsidR="00A42C7A" w:rsidRPr="003170B7" w:rsidRDefault="00A42C7A" w:rsidP="00A60C11">
            <w:pPr>
              <w:jc w:val="both"/>
              <w:rPr>
                <w:rFonts w:ascii="Times New Roman" w:hAnsi="Times New Roman" w:cs="B Lotus"/>
                <w:rtl/>
              </w:rPr>
            </w:pPr>
            <w:r w:rsidRPr="003170B7">
              <w:rPr>
                <w:rFonts w:ascii="Times New Roman" w:hAnsi="Times New Roman" w:cs="B Lotus" w:hint="cs"/>
                <w:rtl/>
              </w:rPr>
              <w:t>(2)</w:t>
            </w:r>
          </w:p>
        </w:tc>
        <w:tc>
          <w:tcPr>
            <w:tcW w:w="8613" w:type="dxa"/>
          </w:tcPr>
          <w:p w14:paraId="016A68C6" w14:textId="77777777" w:rsidR="00A42C7A" w:rsidRPr="003170B7" w:rsidRDefault="00A42C7A" w:rsidP="007513E0">
            <w:pPr>
              <w:jc w:val="right"/>
              <w:rPr>
                <w:rFonts w:ascii="Times New Roman" w:hAnsi="Times New Roman" w:cs="B Lotus"/>
                <w:rtl/>
              </w:rPr>
            </w:pPr>
            <w:r w:rsidRPr="003170B7">
              <w:rPr>
                <w:rFonts w:ascii="Times New Roman" w:hAnsi="Times New Roman" w:cs="B Lotus"/>
                <w:position w:val="-6"/>
              </w:rPr>
              <w:object w:dxaOrig="1960" w:dyaOrig="279" w14:anchorId="1EC09E11">
                <v:shape id="_x0000_i1026" type="#_x0000_t75" style="width:100.7pt;height:14.55pt" o:ole="">
                  <v:imagedata r:id="rId12" o:title=""/>
                </v:shape>
                <o:OLEObject Type="Embed" ProgID="Equation.3" ShapeID="_x0000_i1026" DrawAspect="Content" ObjectID="_1797495584" r:id="rId13"/>
              </w:object>
            </w:r>
          </w:p>
        </w:tc>
      </w:tr>
    </w:tbl>
    <w:p w14:paraId="05ACA0F1" w14:textId="77777777" w:rsidR="00A42C7A" w:rsidRPr="003170B7" w:rsidRDefault="00A42C7A" w:rsidP="00A60C11">
      <w:pPr>
        <w:pStyle w:val="BodyTextIndent"/>
        <w:rPr>
          <w:rFonts w:cs="B Lotus"/>
          <w:u w:val="none"/>
          <w:lang w:bidi="fa-IR"/>
        </w:rPr>
      </w:pPr>
    </w:p>
    <w:p w14:paraId="4AA6FD3D" w14:textId="77777777" w:rsidR="00A42C7A" w:rsidRPr="003170B7" w:rsidRDefault="00A42C7A" w:rsidP="00A60C11">
      <w:pPr>
        <w:pStyle w:val="Heading3"/>
        <w:jc w:val="both"/>
        <w:rPr>
          <w:rFonts w:ascii="Times New Roman" w:hAnsi="Times New Roman" w:cs="B Lotus"/>
          <w:sz w:val="28"/>
          <w:szCs w:val="28"/>
          <w:rtl/>
        </w:rPr>
      </w:pPr>
      <w:r w:rsidRPr="003170B7">
        <w:rPr>
          <w:rFonts w:ascii="Times New Roman" w:hAnsi="Times New Roman" w:cs="B Lotus" w:hint="cs"/>
          <w:sz w:val="28"/>
          <w:szCs w:val="28"/>
          <w:rtl/>
        </w:rPr>
        <w:t>6- واحدها</w:t>
      </w:r>
    </w:p>
    <w:p w14:paraId="034DF624" w14:textId="77777777" w:rsidR="00A42C7A" w:rsidRPr="003170B7" w:rsidRDefault="00A42C7A" w:rsidP="00A60C11">
      <w:pPr>
        <w:pStyle w:val="BodyTextIndent"/>
        <w:ind w:firstLine="284"/>
        <w:rPr>
          <w:rFonts w:cs="B Lotus"/>
          <w:u w:val="none"/>
          <w:rtl/>
        </w:rPr>
      </w:pPr>
      <w:r w:rsidRPr="003170B7">
        <w:rPr>
          <w:rFonts w:cs="B Lotus" w:hint="cs"/>
          <w:u w:val="none"/>
          <w:rtl/>
        </w:rPr>
        <w:t>واحد اعداد يا كميت‌هايي كه در متن، جدول‌ها و شكل‌ها مي‌آيند، يا عنوان محورهاي يك نمودار را بيان مي‌كنند، بايد به صورت</w:t>
      </w:r>
      <w:r w:rsidRPr="003170B7">
        <w:rPr>
          <w:rFonts w:cs="B Lotus"/>
          <w:u w:val="none"/>
          <w:rtl/>
        </w:rPr>
        <w:softHyphen/>
      </w:r>
      <w:r w:rsidRPr="003170B7">
        <w:rPr>
          <w:rFonts w:cs="B Lotus" w:hint="cs"/>
          <w:u w:val="none"/>
          <w:rtl/>
        </w:rPr>
        <w:t xml:space="preserve">هاي استاندارد و در سيستم </w:t>
      </w:r>
      <w:r w:rsidRPr="003170B7">
        <w:rPr>
          <w:rFonts w:cs="B Lotus"/>
          <w:sz w:val="20"/>
          <w:szCs w:val="20"/>
          <w:u w:val="none"/>
        </w:rPr>
        <w:t>SI</w:t>
      </w:r>
      <w:r w:rsidRPr="003170B7">
        <w:rPr>
          <w:rFonts w:cs="B Lotus" w:hint="cs"/>
          <w:u w:val="none"/>
          <w:rtl/>
        </w:rPr>
        <w:t xml:space="preserve"> ذكر شوند.</w:t>
      </w:r>
    </w:p>
    <w:p w14:paraId="60E8628C" w14:textId="77777777" w:rsidR="00A42C7A" w:rsidRPr="003170B7" w:rsidRDefault="00A42C7A" w:rsidP="00A60C11">
      <w:pPr>
        <w:pStyle w:val="Heading3"/>
        <w:spacing w:before="0" w:after="0"/>
        <w:jc w:val="both"/>
        <w:rPr>
          <w:rFonts w:ascii="Times New Roman" w:hAnsi="Times New Roman" w:cs="B Lotus"/>
          <w:sz w:val="28"/>
          <w:szCs w:val="28"/>
          <w:rtl/>
        </w:rPr>
      </w:pPr>
      <w:r w:rsidRPr="003170B7">
        <w:rPr>
          <w:rFonts w:ascii="Times New Roman" w:hAnsi="Times New Roman" w:cs="B Lotus" w:hint="cs"/>
          <w:sz w:val="28"/>
          <w:szCs w:val="28"/>
          <w:rtl/>
        </w:rPr>
        <w:t>7- جدول‌ها</w:t>
      </w:r>
    </w:p>
    <w:p w14:paraId="4E1979CA" w14:textId="77777777" w:rsidR="00F021F2" w:rsidRPr="003170B7" w:rsidRDefault="00A42C7A" w:rsidP="00A60C11">
      <w:pPr>
        <w:spacing w:after="0"/>
        <w:ind w:firstLine="284"/>
        <w:jc w:val="both"/>
        <w:rPr>
          <w:rFonts w:ascii="Times New Roman" w:hAnsi="Times New Roman" w:cs="B Lotus"/>
          <w:color w:val="7030A0"/>
          <w:u w:val="single"/>
          <w:rtl/>
        </w:rPr>
      </w:pPr>
      <w:r w:rsidRPr="003170B7">
        <w:rPr>
          <w:rFonts w:ascii="Times New Roman" w:hAnsi="Times New Roman" w:cs="B Lotus" w:hint="cs"/>
          <w:rtl/>
        </w:rPr>
        <w:t>هر جدول بايد داراي شماره و عنوان (توضيح) باشد، كه به صورت وسط</w:t>
      </w:r>
      <w:r w:rsidRPr="003170B7">
        <w:rPr>
          <w:rFonts w:ascii="Times New Roman" w:hAnsi="Times New Roman" w:cs="B Lotus"/>
          <w:rtl/>
        </w:rPr>
        <w:softHyphen/>
      </w:r>
      <w:r w:rsidRPr="003170B7">
        <w:rPr>
          <w:rFonts w:ascii="Times New Roman" w:hAnsi="Times New Roman" w:cs="B Lotus" w:hint="cs"/>
          <w:rtl/>
        </w:rPr>
        <w:t xml:space="preserve">چین بالاي جدول با قلم </w:t>
      </w:r>
      <w:r w:rsidRPr="003170B7">
        <w:rPr>
          <w:rFonts w:ascii="Times New Roman" w:hAnsi="Times New Roman" w:cs="B Lotus"/>
          <w:sz w:val="20"/>
          <w:szCs w:val="20"/>
        </w:rPr>
        <w:t>B Lotus</w:t>
      </w:r>
      <w:r w:rsidRPr="003170B7">
        <w:rPr>
          <w:rFonts w:ascii="Times New Roman" w:hAnsi="Times New Roman" w:cs="B Lotus" w:hint="cs"/>
          <w:rtl/>
        </w:rPr>
        <w:t xml:space="preserve"> پررنگ و اندازه </w:t>
      </w:r>
      <w:r w:rsidRPr="003170B7">
        <w:rPr>
          <w:rFonts w:ascii="Times New Roman" w:hAnsi="Times New Roman" w:cs="B Lotus"/>
        </w:rPr>
        <w:t>pt.</w:t>
      </w:r>
      <w:r w:rsidRPr="003170B7">
        <w:rPr>
          <w:rFonts w:ascii="Times New Roman" w:hAnsi="Times New Roman" w:cs="B Lotus" w:hint="cs"/>
          <w:rtl/>
        </w:rPr>
        <w:t xml:space="preserve"> 10 تايپ و به ترتيب از 1 شماره‌گذاري مي‌شود. بهتر است جدول‌ها در داخل متن و پس از جايي كه به آنها ارجاع مي‌شود، درج شوند. عنوان ستون</w:t>
      </w:r>
      <w:r w:rsidRPr="003170B7">
        <w:rPr>
          <w:rFonts w:ascii="Times New Roman" w:hAnsi="Times New Roman" w:cs="B Lotus" w:hint="cs"/>
          <w:rtl/>
        </w:rPr>
        <w:softHyphen/>
        <w:t>هاي جداول بايد به صورت وسط چين (</w:t>
      </w:r>
      <w:r w:rsidRPr="003170B7">
        <w:rPr>
          <w:rFonts w:ascii="Times New Roman" w:hAnsi="Times New Roman" w:cs="B Lotus"/>
          <w:sz w:val="18"/>
          <w:szCs w:val="18"/>
        </w:rPr>
        <w:t>B Lotus</w:t>
      </w:r>
      <w:r w:rsidRPr="003170B7">
        <w:rPr>
          <w:rFonts w:ascii="Times New Roman" w:hAnsi="Times New Roman" w:cs="B Lotus" w:hint="cs"/>
          <w:rtl/>
        </w:rPr>
        <w:t xml:space="preserve"> </w:t>
      </w:r>
      <w:r w:rsidRPr="003170B7">
        <w:rPr>
          <w:rFonts w:ascii="Times New Roman" w:hAnsi="Times New Roman" w:cs="B Lotus"/>
        </w:rPr>
        <w:t>pt.</w:t>
      </w:r>
      <w:r w:rsidRPr="003170B7">
        <w:rPr>
          <w:rFonts w:ascii="Times New Roman" w:hAnsi="Times New Roman" w:cs="B Lotus" w:hint="cs"/>
          <w:rtl/>
        </w:rPr>
        <w:t xml:space="preserve"> 9 پررنگ) و كليه متن</w:t>
      </w:r>
      <w:r w:rsidRPr="003170B7">
        <w:rPr>
          <w:rFonts w:ascii="Times New Roman" w:hAnsi="Times New Roman" w:cs="B Lotus"/>
          <w:rtl/>
        </w:rPr>
        <w:softHyphen/>
      </w:r>
      <w:r w:rsidRPr="003170B7">
        <w:rPr>
          <w:rFonts w:ascii="Times New Roman" w:hAnsi="Times New Roman" w:cs="B Lotus" w:hint="cs"/>
          <w:rtl/>
        </w:rPr>
        <w:t>ها در داخل جدول اگر فارسي باشند به صورت راست</w:t>
      </w:r>
      <w:r w:rsidRPr="003170B7">
        <w:rPr>
          <w:rFonts w:ascii="Times New Roman" w:hAnsi="Times New Roman" w:cs="B Lotus"/>
          <w:rtl/>
        </w:rPr>
        <w:softHyphen/>
      </w:r>
      <w:r w:rsidRPr="003170B7">
        <w:rPr>
          <w:rFonts w:ascii="Times New Roman" w:hAnsi="Times New Roman" w:cs="B Lotus" w:hint="cs"/>
          <w:rtl/>
        </w:rPr>
        <w:t>چين (</w:t>
      </w:r>
      <w:r w:rsidRPr="003170B7">
        <w:rPr>
          <w:rFonts w:ascii="Times New Roman" w:hAnsi="Times New Roman" w:cs="B Lotus"/>
          <w:sz w:val="20"/>
          <w:szCs w:val="20"/>
        </w:rPr>
        <w:t>B Lotus</w:t>
      </w:r>
      <w:r w:rsidRPr="003170B7">
        <w:rPr>
          <w:rFonts w:ascii="Times New Roman" w:hAnsi="Times New Roman" w:cs="B Lotus" w:hint="cs"/>
          <w:rtl/>
        </w:rPr>
        <w:t xml:space="preserve"> </w:t>
      </w:r>
      <w:r w:rsidRPr="003170B7">
        <w:rPr>
          <w:rFonts w:ascii="Times New Roman" w:hAnsi="Times New Roman" w:cs="B Lotus"/>
        </w:rPr>
        <w:t>pt.</w:t>
      </w:r>
      <w:r w:rsidRPr="003170B7">
        <w:rPr>
          <w:rFonts w:ascii="Times New Roman" w:hAnsi="Times New Roman" w:cs="B Lotus" w:hint="cs"/>
          <w:rtl/>
        </w:rPr>
        <w:t xml:space="preserve"> 10 نازك) و اگر لاتين باشند به صورت چپ</w:t>
      </w:r>
      <w:r w:rsidRPr="003170B7">
        <w:rPr>
          <w:rFonts w:ascii="Times New Roman" w:hAnsi="Times New Roman" w:cs="B Lotus" w:hint="cs"/>
          <w:rtl/>
        </w:rPr>
        <w:softHyphen/>
        <w:t xml:space="preserve">چين </w:t>
      </w:r>
      <w:r w:rsidRPr="003170B7">
        <w:rPr>
          <w:rFonts w:ascii="Times New Roman" w:hAnsi="Times New Roman" w:cs="B Lotus"/>
        </w:rPr>
        <w:t>(Times New Roman 8 pt.)</w:t>
      </w:r>
      <w:r w:rsidRPr="003170B7">
        <w:rPr>
          <w:rFonts w:ascii="Times New Roman" w:hAnsi="Times New Roman" w:cs="B Lotus" w:hint="cs"/>
          <w:rtl/>
        </w:rPr>
        <w:t xml:space="preserve"> بايد تايپ شوند. همه اعداد در جدول‌ها بايد به صورت </w:t>
      </w:r>
      <w:r w:rsidRPr="003170B7">
        <w:rPr>
          <w:rFonts w:ascii="Times New Roman" w:hAnsi="Times New Roman" w:cs="B Lotus" w:hint="cs"/>
          <w:b/>
          <w:bCs/>
          <w:color w:val="C00000"/>
          <w:u w:val="single"/>
          <w:rtl/>
        </w:rPr>
        <w:t>فارسي و وسط چين</w:t>
      </w:r>
      <w:r w:rsidRPr="003170B7">
        <w:rPr>
          <w:rFonts w:ascii="Times New Roman" w:hAnsi="Times New Roman" w:cs="B Lotus" w:hint="cs"/>
          <w:color w:val="7030A0"/>
          <w:rtl/>
        </w:rPr>
        <w:t xml:space="preserve"> </w:t>
      </w:r>
      <w:r w:rsidRPr="003170B7">
        <w:rPr>
          <w:rFonts w:ascii="Times New Roman" w:hAnsi="Times New Roman" w:cs="B Lotus" w:hint="cs"/>
          <w:rtl/>
        </w:rPr>
        <w:t>تايپ شوند. ذكر واحد كميت‌ها در جدول الزامي است. هر جدول با يك سطر خالي فاصله از متن  پیش و پس از آن قرار گيرد و نيز اگر جدول</w:t>
      </w:r>
      <w:r w:rsidRPr="003170B7">
        <w:rPr>
          <w:rFonts w:ascii="Times New Roman" w:hAnsi="Times New Roman" w:cs="B Lotus"/>
          <w:rtl/>
        </w:rPr>
        <w:softHyphen/>
      </w:r>
      <w:r w:rsidRPr="003170B7">
        <w:rPr>
          <w:rFonts w:ascii="Times New Roman" w:hAnsi="Times New Roman" w:cs="B Lotus" w:hint="cs"/>
          <w:rtl/>
        </w:rPr>
        <w:t xml:space="preserve">ها داراي مرجع هستند بايد شماره مرجع در </w:t>
      </w:r>
      <w:r w:rsidRPr="003170B7">
        <w:rPr>
          <w:rFonts w:ascii="Times New Roman" w:hAnsi="Times New Roman" w:cs="B Lotus" w:hint="cs"/>
          <w:b/>
          <w:bCs/>
          <w:color w:val="C00000"/>
          <w:u w:val="single"/>
          <w:rtl/>
        </w:rPr>
        <w:t xml:space="preserve">داخل كروشه در انتهاي عنوان جدول </w:t>
      </w:r>
      <w:r w:rsidRPr="003170B7">
        <w:rPr>
          <w:rFonts w:ascii="Times New Roman" w:hAnsi="Times New Roman" w:cs="B Lotus" w:hint="cs"/>
          <w:rtl/>
        </w:rPr>
        <w:t>ذكر شود. جدول 1 مطابق شیوه</w:t>
      </w:r>
      <w:r w:rsidRPr="003170B7">
        <w:rPr>
          <w:rFonts w:ascii="Times New Roman" w:hAnsi="Times New Roman" w:cs="B Lotus"/>
          <w:rtl/>
        </w:rPr>
        <w:softHyphen/>
      </w:r>
      <w:r w:rsidRPr="003170B7">
        <w:rPr>
          <w:rFonts w:ascii="Times New Roman" w:hAnsi="Times New Roman" w:cs="B Lotus" w:hint="cs"/>
          <w:rtl/>
        </w:rPr>
        <w:t xml:space="preserve">نامه فوق تهيه شده است. در اين جدول نوع و اندازه قلم مورد نياز براي تدوين مقالات فارسي به صورت خلاصه آمده است. قابل ذکر است که جداول بايد در اولين مکان ممکن پس از اولين اشاره به آنها در متن قرار گيرند. </w:t>
      </w:r>
      <w:r w:rsidRPr="003170B7">
        <w:rPr>
          <w:rFonts w:ascii="Times New Roman" w:hAnsi="Times New Roman" w:cs="B Lotus" w:hint="cs"/>
          <w:b/>
          <w:bCs/>
          <w:color w:val="C00000"/>
          <w:u w:val="single"/>
          <w:rtl/>
        </w:rPr>
        <w:t>(توجه شود كه خود جدول نيز بايد در موقعيت وسط</w:t>
      </w:r>
      <w:r w:rsidRPr="003170B7">
        <w:rPr>
          <w:rFonts w:ascii="Times New Roman" w:hAnsi="Times New Roman" w:cs="B Lotus" w:hint="cs"/>
          <w:b/>
          <w:bCs/>
          <w:color w:val="C00000"/>
          <w:u w:val="single"/>
          <w:rtl/>
        </w:rPr>
        <w:softHyphen/>
        <w:t xml:space="preserve">چين نسبت به طرفين كاغذ قرار گيرد.) </w:t>
      </w:r>
    </w:p>
    <w:p w14:paraId="42621E90" w14:textId="77777777" w:rsidR="00F021F2" w:rsidRPr="003170B7" w:rsidRDefault="00F021F2" w:rsidP="00A60C11">
      <w:pPr>
        <w:pStyle w:val="Heading4"/>
        <w:spacing w:before="0" w:after="0"/>
        <w:jc w:val="both"/>
        <w:rPr>
          <w:rFonts w:ascii="Times New Roman" w:hAnsi="Times New Roman" w:cs="B Lotus"/>
          <w:rtl/>
        </w:rPr>
      </w:pPr>
      <w:r w:rsidRPr="003170B7">
        <w:rPr>
          <w:rFonts w:ascii="Times New Roman" w:hAnsi="Times New Roman" w:cs="B Lotus" w:hint="cs"/>
          <w:rtl/>
        </w:rPr>
        <w:t>8- شكل‌ها و نمودارها</w:t>
      </w:r>
    </w:p>
    <w:p w14:paraId="493B4E88" w14:textId="77777777" w:rsidR="00F021F2" w:rsidRPr="003170B7" w:rsidRDefault="00F021F2" w:rsidP="00A60C11">
      <w:pPr>
        <w:pStyle w:val="Heading4"/>
        <w:spacing w:before="0" w:after="0"/>
        <w:ind w:firstLine="284"/>
        <w:jc w:val="both"/>
        <w:rPr>
          <w:rFonts w:ascii="Times New Roman" w:hAnsi="Times New Roman" w:cs="B Lotus"/>
          <w:color w:val="C00000"/>
          <w:sz w:val="24"/>
          <w:szCs w:val="24"/>
          <w:u w:val="single"/>
          <w:rtl/>
        </w:rPr>
      </w:pPr>
      <w:r w:rsidRPr="003170B7">
        <w:rPr>
          <w:rFonts w:ascii="Times New Roman" w:hAnsi="Times New Roman" w:cs="B Lotus" w:hint="cs"/>
          <w:b w:val="0"/>
          <w:bCs w:val="0"/>
          <w:sz w:val="24"/>
          <w:szCs w:val="24"/>
          <w:rtl/>
        </w:rPr>
        <w:t>هر شكل و نمودار بايد داراي شماره و عنوان (توضيح) باشد كه به صورت وسط</w:t>
      </w:r>
      <w:r w:rsidRPr="003170B7">
        <w:rPr>
          <w:rFonts w:ascii="Times New Roman" w:hAnsi="Times New Roman" w:cs="B Lotus"/>
          <w:b w:val="0"/>
          <w:bCs w:val="0"/>
          <w:sz w:val="24"/>
          <w:szCs w:val="24"/>
          <w:rtl/>
        </w:rPr>
        <w:softHyphen/>
      </w:r>
      <w:r w:rsidRPr="003170B7">
        <w:rPr>
          <w:rFonts w:ascii="Times New Roman" w:hAnsi="Times New Roman" w:cs="B Lotus" w:hint="cs"/>
          <w:b w:val="0"/>
          <w:bCs w:val="0"/>
          <w:sz w:val="24"/>
          <w:szCs w:val="24"/>
          <w:rtl/>
        </w:rPr>
        <w:t xml:space="preserve">چين در زير آن با قلم </w:t>
      </w:r>
      <w:r w:rsidRPr="003170B7">
        <w:rPr>
          <w:rFonts w:ascii="Times New Roman" w:hAnsi="Times New Roman" w:cs="B Lotus"/>
          <w:sz w:val="24"/>
          <w:szCs w:val="24"/>
        </w:rPr>
        <w:t>B Lotus</w:t>
      </w:r>
      <w:r w:rsidRPr="003170B7">
        <w:rPr>
          <w:rFonts w:ascii="Times New Roman" w:hAnsi="Times New Roman" w:cs="B Lotus" w:hint="cs"/>
          <w:b w:val="0"/>
          <w:bCs w:val="0"/>
          <w:sz w:val="24"/>
          <w:szCs w:val="24"/>
          <w:rtl/>
        </w:rPr>
        <w:t xml:space="preserve"> پررنگ و انداز </w:t>
      </w:r>
      <w:r w:rsidRPr="003170B7">
        <w:rPr>
          <w:rFonts w:ascii="Times New Roman" w:hAnsi="Times New Roman" w:cs="B Lotus"/>
          <w:b w:val="0"/>
          <w:bCs w:val="0"/>
          <w:sz w:val="24"/>
          <w:szCs w:val="24"/>
        </w:rPr>
        <w:t>pt.</w:t>
      </w:r>
      <w:r w:rsidRPr="003170B7">
        <w:rPr>
          <w:rFonts w:ascii="Times New Roman" w:hAnsi="Times New Roman" w:cs="B Lotus" w:hint="cs"/>
          <w:b w:val="0"/>
          <w:bCs w:val="0"/>
          <w:sz w:val="24"/>
          <w:szCs w:val="24"/>
          <w:rtl/>
        </w:rPr>
        <w:t xml:space="preserve"> 10 تايپ و به ترتيب از 1 شماره‌گذاري مي‌شود. </w:t>
      </w:r>
      <w:r w:rsidRPr="003170B7">
        <w:rPr>
          <w:rFonts w:ascii="Times New Roman" w:hAnsi="Times New Roman" w:cs="B Lotus" w:hint="cs"/>
          <w:color w:val="C00000"/>
          <w:sz w:val="24"/>
          <w:szCs w:val="24"/>
          <w:u w:val="single"/>
          <w:rtl/>
        </w:rPr>
        <w:t>نمودارها و شكل</w:t>
      </w:r>
      <w:r w:rsidRPr="003170B7">
        <w:rPr>
          <w:rFonts w:ascii="Times New Roman" w:hAnsi="Times New Roman" w:cs="B Lotus" w:hint="cs"/>
          <w:color w:val="C00000"/>
          <w:sz w:val="24"/>
          <w:szCs w:val="24"/>
          <w:u w:val="single"/>
          <w:rtl/>
        </w:rPr>
        <w:softHyphen/>
        <w:t>ها مي</w:t>
      </w:r>
      <w:r w:rsidRPr="003170B7">
        <w:rPr>
          <w:rFonts w:ascii="Times New Roman" w:hAnsi="Times New Roman" w:cs="B Lotus" w:hint="cs"/>
          <w:color w:val="C00000"/>
          <w:sz w:val="24"/>
          <w:szCs w:val="24"/>
          <w:u w:val="single"/>
          <w:rtl/>
        </w:rPr>
        <w:softHyphen/>
        <w:t>توانند به صورت رنگي و يا سياه و سفيد باشند ولي به گونه</w:t>
      </w:r>
      <w:r w:rsidRPr="003170B7">
        <w:rPr>
          <w:rFonts w:ascii="Times New Roman" w:hAnsi="Times New Roman" w:cs="B Lotus" w:hint="cs"/>
          <w:color w:val="C00000"/>
          <w:sz w:val="24"/>
          <w:szCs w:val="24"/>
          <w:u w:val="single"/>
          <w:rtl/>
        </w:rPr>
        <w:softHyphen/>
        <w:t>اي كه در صورت چاپ سياه و سفيد رنگ</w:t>
      </w:r>
      <w:r w:rsidRPr="003170B7">
        <w:rPr>
          <w:rFonts w:ascii="Times New Roman" w:hAnsi="Times New Roman" w:cs="B Lotus" w:hint="cs"/>
          <w:color w:val="C00000"/>
          <w:sz w:val="24"/>
          <w:szCs w:val="24"/>
          <w:u w:val="single"/>
          <w:rtl/>
        </w:rPr>
        <w:softHyphen/>
        <w:t>ها و جزييات آن ها قابل تشخيص باشد.</w:t>
      </w:r>
      <w:r w:rsidRPr="003170B7">
        <w:rPr>
          <w:rFonts w:ascii="Times New Roman" w:hAnsi="Times New Roman" w:cs="B Lotus" w:hint="cs"/>
          <w:b w:val="0"/>
          <w:bCs w:val="0"/>
          <w:color w:val="7030A0"/>
          <w:sz w:val="24"/>
          <w:szCs w:val="24"/>
          <w:u w:val="single"/>
          <w:rtl/>
        </w:rPr>
        <w:t xml:space="preserve"> </w:t>
      </w:r>
      <w:r w:rsidRPr="003170B7">
        <w:rPr>
          <w:rFonts w:ascii="Times New Roman" w:hAnsi="Times New Roman" w:cs="B Lotus" w:hint="cs"/>
          <w:b w:val="0"/>
          <w:bCs w:val="0"/>
          <w:sz w:val="24"/>
          <w:szCs w:val="24"/>
          <w:rtl/>
        </w:rPr>
        <w:t xml:space="preserve">شكل‌ها در داخل متن و در جايي كه به آنها ارجاع مي‌شود، درج شوند. ذكر واحد كميت‌ها در شكل‌ها الزامي است. در متن مقاله بايد به همه شكل‌ها ارجاع شود. در تهيه شكل‌ها توجه كنيد كه اندازه اعداد، واژه‌ها، كميت‌ها و راهنماي منحني‌ها </w:t>
      </w:r>
      <w:r w:rsidRPr="003170B7">
        <w:rPr>
          <w:rFonts w:ascii="Times New Roman" w:hAnsi="Times New Roman" w:cs="B Lotus"/>
          <w:b w:val="0"/>
          <w:bCs w:val="0"/>
          <w:sz w:val="24"/>
          <w:szCs w:val="24"/>
        </w:rPr>
        <w:t>(legend)</w:t>
      </w:r>
      <w:r w:rsidRPr="003170B7">
        <w:rPr>
          <w:rFonts w:ascii="Times New Roman" w:hAnsi="Times New Roman" w:cs="B Lotus" w:hint="cs"/>
          <w:b w:val="0"/>
          <w:bCs w:val="0"/>
          <w:sz w:val="24"/>
          <w:szCs w:val="24"/>
          <w:rtl/>
        </w:rPr>
        <w:t xml:space="preserve"> به قدر كافي بزرگ باشد تا پس از درج در مقاله، كاملا واضح و خوانا باشند. هر شكل را با يك سطر خالي فاصله از متن پیش و پس از آن قرار دهيد. </w:t>
      </w:r>
      <w:r w:rsidRPr="003170B7">
        <w:rPr>
          <w:rFonts w:ascii="Times New Roman" w:hAnsi="Times New Roman" w:cs="B Lotus" w:hint="cs"/>
          <w:color w:val="C00000"/>
          <w:sz w:val="24"/>
          <w:szCs w:val="24"/>
          <w:u w:val="single"/>
          <w:rtl/>
        </w:rPr>
        <w:t>(توجه شود كه خود شكل</w:t>
      </w:r>
      <w:r w:rsidRPr="003170B7">
        <w:rPr>
          <w:rFonts w:ascii="Times New Roman" w:hAnsi="Times New Roman" w:cs="B Lotus"/>
          <w:color w:val="C00000"/>
          <w:sz w:val="24"/>
          <w:szCs w:val="24"/>
          <w:u w:val="single"/>
          <w:rtl/>
        </w:rPr>
        <w:softHyphen/>
      </w:r>
      <w:r w:rsidRPr="003170B7">
        <w:rPr>
          <w:rFonts w:ascii="Times New Roman" w:hAnsi="Times New Roman" w:cs="B Lotus" w:hint="cs"/>
          <w:color w:val="C00000"/>
          <w:sz w:val="24"/>
          <w:szCs w:val="24"/>
          <w:u w:val="single"/>
          <w:rtl/>
        </w:rPr>
        <w:t>ها و نمودارها نيز، همانند جدول</w:t>
      </w:r>
      <w:r w:rsidRPr="003170B7">
        <w:rPr>
          <w:rFonts w:ascii="Times New Roman" w:hAnsi="Times New Roman" w:cs="B Lotus" w:hint="cs"/>
          <w:color w:val="C00000"/>
          <w:sz w:val="24"/>
          <w:szCs w:val="24"/>
          <w:u w:val="single"/>
          <w:rtl/>
        </w:rPr>
        <w:softHyphen/>
        <w:t>ها بايد در موقعيت وسط</w:t>
      </w:r>
      <w:r w:rsidRPr="003170B7">
        <w:rPr>
          <w:rFonts w:ascii="Times New Roman" w:hAnsi="Times New Roman" w:cs="B Lotus" w:hint="cs"/>
          <w:color w:val="C00000"/>
          <w:sz w:val="24"/>
          <w:szCs w:val="24"/>
          <w:u w:val="single"/>
          <w:rtl/>
        </w:rPr>
        <w:softHyphen/>
        <w:t xml:space="preserve">چين نسبت به دوسوی كاغذ قرار گيرند.) </w:t>
      </w:r>
    </w:p>
    <w:p w14:paraId="0340978B" w14:textId="77777777" w:rsidR="00F021F2" w:rsidRPr="003170B7" w:rsidRDefault="00F021F2" w:rsidP="00A60C11">
      <w:pPr>
        <w:pStyle w:val="Heading3"/>
        <w:spacing w:before="0" w:after="0"/>
        <w:jc w:val="both"/>
        <w:rPr>
          <w:rFonts w:ascii="Times New Roman" w:hAnsi="Times New Roman" w:cs="B Lotus"/>
          <w:sz w:val="28"/>
          <w:szCs w:val="28"/>
          <w:rtl/>
        </w:rPr>
      </w:pPr>
      <w:r w:rsidRPr="003170B7">
        <w:rPr>
          <w:rFonts w:ascii="Times New Roman" w:hAnsi="Times New Roman" w:cs="B Lotus" w:hint="cs"/>
          <w:sz w:val="28"/>
          <w:szCs w:val="28"/>
          <w:rtl/>
        </w:rPr>
        <w:t>9- نتيجه</w:t>
      </w:r>
      <w:r w:rsidRPr="003170B7">
        <w:rPr>
          <w:rFonts w:ascii="Times New Roman" w:hAnsi="Times New Roman" w:cs="B Lotus"/>
          <w:sz w:val="28"/>
          <w:szCs w:val="28"/>
          <w:rtl/>
        </w:rPr>
        <w:softHyphen/>
      </w:r>
      <w:r w:rsidRPr="003170B7">
        <w:rPr>
          <w:rFonts w:ascii="Times New Roman" w:hAnsi="Times New Roman" w:cs="B Lotus" w:hint="cs"/>
          <w:sz w:val="28"/>
          <w:szCs w:val="28"/>
          <w:rtl/>
        </w:rPr>
        <w:t>گیري</w:t>
      </w:r>
    </w:p>
    <w:p w14:paraId="600264B2" w14:textId="77777777" w:rsidR="00F021F2" w:rsidRPr="003170B7" w:rsidRDefault="00F021F2" w:rsidP="00A60C11">
      <w:pPr>
        <w:spacing w:after="0"/>
        <w:jc w:val="both"/>
        <w:rPr>
          <w:rFonts w:ascii="Times New Roman" w:hAnsi="Times New Roman" w:cs="B Lotus"/>
          <w:rtl/>
          <w:lang w:bidi="ar-SA"/>
        </w:rPr>
      </w:pPr>
      <w:r w:rsidRPr="003170B7">
        <w:rPr>
          <w:rFonts w:ascii="Times New Roman" w:hAnsi="Times New Roman" w:cs="B Lotus" w:hint="cs"/>
          <w:rtl/>
        </w:rPr>
        <w:t>وجود بخش جمع‌بندي و نتيجه‌گيري پس از متن اصلي مقاله الزامي است.</w:t>
      </w:r>
    </w:p>
    <w:p w14:paraId="56DDD928" w14:textId="77777777" w:rsidR="00F021F2" w:rsidRPr="003170B7" w:rsidRDefault="00F021F2" w:rsidP="00A60C11">
      <w:pPr>
        <w:pStyle w:val="Heading4"/>
        <w:spacing w:before="0" w:after="0"/>
        <w:jc w:val="both"/>
        <w:rPr>
          <w:rFonts w:ascii="Times New Roman" w:hAnsi="Times New Roman" w:cs="B Lotus"/>
          <w:rtl/>
        </w:rPr>
      </w:pPr>
      <w:r w:rsidRPr="003170B7">
        <w:rPr>
          <w:rFonts w:ascii="Times New Roman" w:hAnsi="Times New Roman" w:cs="B Lotus" w:hint="cs"/>
          <w:rtl/>
        </w:rPr>
        <w:t>تشكر و قدرداني</w:t>
      </w:r>
    </w:p>
    <w:p w14:paraId="17E0B1DE" w14:textId="77777777" w:rsidR="00F021F2" w:rsidRPr="003170B7" w:rsidRDefault="00F021F2" w:rsidP="00A60C11">
      <w:pPr>
        <w:pStyle w:val="BodyTextIndent"/>
        <w:ind w:firstLine="0"/>
        <w:rPr>
          <w:rFonts w:cs="B Lotus"/>
          <w:u w:val="none"/>
          <w:rtl/>
        </w:rPr>
      </w:pPr>
      <w:r w:rsidRPr="003170B7">
        <w:rPr>
          <w:rFonts w:cs="B Lotus" w:hint="cs"/>
          <w:b/>
          <w:bCs/>
          <w:color w:val="FF0000"/>
          <w:rtl/>
        </w:rPr>
        <w:t>در صورت نياز،</w:t>
      </w:r>
      <w:r w:rsidRPr="003170B7">
        <w:rPr>
          <w:rFonts w:cs="B Lotus" w:hint="cs"/>
          <w:color w:val="FF0000"/>
          <w:u w:val="none"/>
          <w:rtl/>
        </w:rPr>
        <w:t xml:space="preserve"> </w:t>
      </w:r>
      <w:r w:rsidRPr="003170B7">
        <w:rPr>
          <w:rFonts w:cs="B Lotus" w:hint="cs"/>
          <w:u w:val="none"/>
          <w:rtl/>
        </w:rPr>
        <w:t>اين قسمت قبل از منابع قرار مي‌گيرد و به عنوان اين بخش شماره‌اي تعلق نمي‌گيرد.</w:t>
      </w:r>
    </w:p>
    <w:p w14:paraId="22145F6D" w14:textId="77777777" w:rsidR="00F021F2" w:rsidRPr="003170B7" w:rsidRDefault="00F021F2" w:rsidP="00A60C11">
      <w:pPr>
        <w:pStyle w:val="Heading0"/>
        <w:spacing w:before="0" w:after="0"/>
        <w:jc w:val="both"/>
        <w:rPr>
          <w:rFonts w:eastAsia="Times New Roman" w:cs="B Lotus"/>
          <w:b w:val="0"/>
          <w:bCs w:val="0"/>
          <w:kern w:val="0"/>
          <w:sz w:val="24"/>
          <w:rtl/>
        </w:rPr>
      </w:pPr>
      <w:r w:rsidRPr="003170B7">
        <w:rPr>
          <w:rFonts w:eastAsia="Times New Roman" w:cs="B Lotus" w:hint="cs"/>
          <w:b w:val="0"/>
          <w:bCs w:val="0"/>
          <w:kern w:val="0"/>
          <w:sz w:val="24"/>
          <w:rtl/>
        </w:rPr>
        <w:lastRenderedPageBreak/>
        <w:t>منابع مورد استفاده</w:t>
      </w:r>
      <w:r w:rsidR="003170B7" w:rsidRPr="003170B7">
        <w:rPr>
          <w:rFonts w:eastAsia="Times New Roman" w:cs="B Lotus" w:hint="cs"/>
          <w:b w:val="0"/>
          <w:bCs w:val="0"/>
          <w:kern w:val="0"/>
          <w:sz w:val="24"/>
          <w:rtl/>
        </w:rPr>
        <w:t xml:space="preserve"> (</w:t>
      </w:r>
      <w:r w:rsidR="003170B7" w:rsidRPr="003170B7">
        <w:rPr>
          <w:rFonts w:eastAsia="Times New Roman" w:cs="B Lotus"/>
          <w:b w:val="0"/>
          <w:bCs w:val="0"/>
          <w:kern w:val="0"/>
          <w:sz w:val="22"/>
          <w:szCs w:val="24"/>
          <w:rtl/>
        </w:rPr>
        <w:t>(</w:t>
      </w:r>
      <w:r w:rsidR="003170B7" w:rsidRPr="003170B7">
        <w:rPr>
          <w:rFonts w:eastAsia="Times New Roman" w:cs="B Lotus"/>
          <w:color w:val="000000"/>
          <w:sz w:val="22"/>
          <w:szCs w:val="18"/>
          <w:rtl/>
        </w:rPr>
        <w:t xml:space="preserve">منابع فارسي </w:t>
      </w:r>
      <w:r w:rsidR="003170B7" w:rsidRPr="003170B7">
        <w:rPr>
          <w:rFonts w:eastAsia="Times New Roman" w:cs="B Lotus"/>
          <w:color w:val="000000"/>
          <w:sz w:val="22"/>
          <w:szCs w:val="18"/>
        </w:rPr>
        <w:t>B Lotus 12</w:t>
      </w:r>
      <w:r w:rsidR="003170B7" w:rsidRPr="003170B7">
        <w:rPr>
          <w:rFonts w:eastAsia="Times New Roman" w:cs="B Lotus" w:hint="eastAsia"/>
          <w:color w:val="000000"/>
          <w:sz w:val="22"/>
          <w:szCs w:val="18"/>
          <w:rtl/>
        </w:rPr>
        <w:t>؛</w:t>
      </w:r>
      <w:r w:rsidR="003170B7" w:rsidRPr="003170B7">
        <w:rPr>
          <w:rFonts w:eastAsia="Times New Roman" w:cs="B Lotus"/>
          <w:color w:val="000000"/>
          <w:sz w:val="22"/>
          <w:szCs w:val="18"/>
          <w:rtl/>
        </w:rPr>
        <w:t xml:space="preserve"> منابع خارجي </w:t>
      </w:r>
      <w:r w:rsidR="003170B7" w:rsidRPr="003170B7">
        <w:rPr>
          <w:rFonts w:eastAsia="Times New Roman" w:cs="B Lotus"/>
          <w:color w:val="000000"/>
          <w:sz w:val="22"/>
          <w:szCs w:val="18"/>
        </w:rPr>
        <w:t>Times New Roman 11</w:t>
      </w:r>
      <w:r w:rsidR="003170B7" w:rsidRPr="003170B7">
        <w:rPr>
          <w:rFonts w:eastAsia="Times New Roman" w:cs="B Lotus"/>
          <w:b w:val="0"/>
          <w:bCs w:val="0"/>
          <w:kern w:val="0"/>
          <w:sz w:val="22"/>
          <w:szCs w:val="24"/>
          <w:rtl/>
        </w:rPr>
        <w:t>)</w:t>
      </w:r>
      <w:r w:rsidR="003170B7" w:rsidRPr="003170B7">
        <w:rPr>
          <w:rFonts w:eastAsia="Times New Roman" w:cs="B Lotus" w:hint="cs"/>
          <w:b w:val="0"/>
          <w:bCs w:val="0"/>
          <w:kern w:val="0"/>
          <w:sz w:val="22"/>
          <w:szCs w:val="24"/>
          <w:rtl/>
        </w:rPr>
        <w:t>)</w:t>
      </w:r>
    </w:p>
    <w:p w14:paraId="029DA0E8" w14:textId="77777777" w:rsidR="00E06CBF" w:rsidRDefault="00F021F2" w:rsidP="006C7EE8">
      <w:pPr>
        <w:shd w:val="clear" w:color="auto" w:fill="FFFFFF"/>
        <w:spacing w:after="0" w:line="390" w:lineRule="atLeast"/>
        <w:ind w:left="-2"/>
        <w:jc w:val="both"/>
        <w:textAlignment w:val="baseline"/>
        <w:rPr>
          <w:rFonts w:ascii="Times New Roman" w:eastAsia="Times New Roman" w:hAnsi="Times New Roman" w:cs="B Lotus"/>
          <w:szCs w:val="24"/>
        </w:rPr>
      </w:pPr>
      <w:r w:rsidRPr="003170B7">
        <w:rPr>
          <w:rFonts w:ascii="Times New Roman" w:eastAsia="Times New Roman" w:hAnsi="Times New Roman" w:cs="B Lotus" w:hint="cs"/>
          <w:szCs w:val="24"/>
          <w:rtl/>
        </w:rPr>
        <w:t xml:space="preserve">در نوشتن منابع مورد </w:t>
      </w:r>
      <w:r w:rsidRPr="00E06CBF">
        <w:rPr>
          <w:rFonts w:ascii="Times New Roman" w:eastAsia="Times New Roman" w:hAnsi="Times New Roman" w:cs="B Lotus" w:hint="cs"/>
          <w:color w:val="FF0000"/>
          <w:szCs w:val="24"/>
          <w:rtl/>
        </w:rPr>
        <w:t>استفاده ابتدا مراجع فارسي و بعد مراجع انگليسي ذكر شود</w:t>
      </w:r>
      <w:r w:rsidRPr="003170B7">
        <w:rPr>
          <w:rFonts w:ascii="Times New Roman" w:eastAsia="Times New Roman" w:hAnsi="Times New Roman" w:cs="B Lotus" w:hint="cs"/>
          <w:szCs w:val="24"/>
          <w:rtl/>
        </w:rPr>
        <w:t>. ترتيب نوشتن مراجع نيز براساس ترتیب حروف الفباست. تمام مراجع حتما بايد در متن مقاله مورد ارجاع واقع شده باشند. براي نوشتن مراجع به زبان فارسی از سبك مرجع فارسی و براي مراجع به زبان انگليسي از سبك مرجع انگلیسی استفاده شود. ليست مراجع که در آن اسامي همه نويسنگان قيد شود در انتهاي مقاله و پس از شکل</w:t>
      </w:r>
      <w:r w:rsidRPr="003170B7">
        <w:rPr>
          <w:rFonts w:ascii="Times New Roman" w:eastAsia="Times New Roman" w:hAnsi="Times New Roman" w:cs="B Lotus"/>
          <w:szCs w:val="24"/>
          <w:rtl/>
        </w:rPr>
        <w:softHyphen/>
      </w:r>
      <w:r w:rsidRPr="003170B7">
        <w:rPr>
          <w:rFonts w:ascii="Times New Roman" w:eastAsia="Times New Roman" w:hAnsi="Times New Roman" w:cs="B Lotus" w:hint="cs"/>
          <w:szCs w:val="24"/>
          <w:rtl/>
        </w:rPr>
        <w:t>ها به ترتيب الفبا مي</w:t>
      </w:r>
      <w:r w:rsidR="006C7EE8">
        <w:rPr>
          <w:rFonts w:ascii="Times New Roman" w:eastAsia="Times New Roman" w:hAnsi="Times New Roman" w:cs="B Lotus"/>
          <w:szCs w:val="24"/>
        </w:rPr>
        <w:softHyphen/>
      </w:r>
      <w:r w:rsidRPr="003170B7">
        <w:rPr>
          <w:rFonts w:ascii="Times New Roman" w:eastAsia="Times New Roman" w:hAnsi="Times New Roman" w:cs="B Lotus" w:hint="cs"/>
          <w:szCs w:val="24"/>
          <w:rtl/>
        </w:rPr>
        <w:t xml:space="preserve">آيند. </w:t>
      </w:r>
    </w:p>
    <w:p w14:paraId="7432A29E" w14:textId="77777777" w:rsidR="003C41E4" w:rsidRPr="003170B7" w:rsidRDefault="003C41E4" w:rsidP="00A60C11">
      <w:pPr>
        <w:shd w:val="clear" w:color="auto" w:fill="FFFFFF"/>
        <w:spacing w:after="0" w:line="390" w:lineRule="atLeast"/>
        <w:ind w:left="-2"/>
        <w:jc w:val="both"/>
        <w:textAlignment w:val="baseline"/>
        <w:rPr>
          <w:rFonts w:ascii="Times New Roman" w:eastAsia="Times New Roman" w:hAnsi="Times New Roman" w:cs="B Lotus"/>
          <w:szCs w:val="24"/>
        </w:rPr>
      </w:pPr>
      <w:r w:rsidRPr="003170B7">
        <w:rPr>
          <w:rFonts w:ascii="Times New Roman" w:eastAsia="Times New Roman" w:hAnsi="Times New Roman" w:cs="B Lotus"/>
          <w:szCs w:val="24"/>
          <w:rtl/>
        </w:rPr>
        <w:t>منابع</w:t>
      </w:r>
    </w:p>
    <w:p w14:paraId="55958C66" w14:textId="77777777" w:rsidR="003C41E4" w:rsidRPr="003170B7" w:rsidRDefault="003C41E4" w:rsidP="00A60C11">
      <w:pPr>
        <w:numPr>
          <w:ilvl w:val="0"/>
          <w:numId w:val="9"/>
        </w:numPr>
        <w:shd w:val="clear" w:color="auto" w:fill="FFFFFF"/>
        <w:spacing w:after="0" w:line="240" w:lineRule="auto"/>
        <w:ind w:right="225"/>
        <w:jc w:val="both"/>
        <w:textAlignment w:val="baseline"/>
        <w:rPr>
          <w:rFonts w:ascii="Times New Roman" w:eastAsia="Times New Roman" w:hAnsi="Times New Roman" w:cs="B Lotus"/>
          <w:szCs w:val="24"/>
          <w:rtl/>
        </w:rPr>
      </w:pPr>
      <w:r w:rsidRPr="003170B7">
        <w:rPr>
          <w:rFonts w:ascii="Times New Roman" w:eastAsia="Times New Roman" w:hAnsi="Times New Roman" w:cs="B Lotus"/>
          <w:szCs w:val="24"/>
          <w:rtl/>
        </w:rPr>
        <w:t xml:space="preserve">در متن مقاله، منابع مورد استفاده با ذکر شماره در داخل پرانتز معرفی شوند. بین شماره </w:t>
      </w:r>
      <w:r w:rsidRPr="003170B7">
        <w:rPr>
          <w:rFonts w:ascii="Times New Roman" w:eastAsia="Times New Roman" w:hAnsi="Times New Roman" w:cs="B Lotus"/>
          <w:szCs w:val="24"/>
          <w:rtl/>
        </w:rPr>
        <w:softHyphen/>
        <w:t>های منابع فاصله نباشد و فقط از ویرگول استفاده شود (4،2،18).</w:t>
      </w:r>
    </w:p>
    <w:p w14:paraId="6537FF57" w14:textId="77777777" w:rsidR="003C41E4" w:rsidRPr="003170B7" w:rsidRDefault="003C41E4" w:rsidP="00A60C11">
      <w:pPr>
        <w:numPr>
          <w:ilvl w:val="0"/>
          <w:numId w:val="9"/>
        </w:numPr>
        <w:shd w:val="clear" w:color="auto" w:fill="FFFFFF"/>
        <w:spacing w:after="0" w:line="240" w:lineRule="auto"/>
        <w:ind w:right="225"/>
        <w:jc w:val="both"/>
        <w:textAlignment w:val="baseline"/>
        <w:rPr>
          <w:rFonts w:ascii="Times New Roman" w:eastAsia="Times New Roman" w:hAnsi="Times New Roman" w:cs="B Lotus"/>
          <w:szCs w:val="24"/>
        </w:rPr>
      </w:pPr>
      <w:r w:rsidRPr="003170B7">
        <w:rPr>
          <w:rFonts w:ascii="Times New Roman" w:eastAsia="Times New Roman" w:hAnsi="Times New Roman" w:cs="B Lotus"/>
          <w:szCs w:val="24"/>
          <w:rtl/>
        </w:rPr>
        <w:t>به هنگام استناد به نام نویسنده(گان) در متن مقاله، شماره منبع در داخل پرانتز جلو نام نویسنده(گان) آورده شود و از اشاره به سال خودداری شود</w:t>
      </w:r>
      <w:r w:rsidRPr="003170B7">
        <w:rPr>
          <w:rFonts w:ascii="Times New Roman" w:eastAsia="Times New Roman" w:hAnsi="Times New Roman" w:cs="B Lotus"/>
          <w:szCs w:val="24"/>
        </w:rPr>
        <w:t>.</w:t>
      </w:r>
      <w:r w:rsidRPr="003170B7">
        <w:rPr>
          <w:rFonts w:ascii="Times New Roman" w:eastAsia="Times New Roman" w:hAnsi="Times New Roman" w:cs="B Lotus"/>
          <w:szCs w:val="24"/>
          <w:rtl/>
        </w:rPr>
        <w:t xml:space="preserve"> </w:t>
      </w:r>
    </w:p>
    <w:p w14:paraId="304BA817" w14:textId="77777777" w:rsidR="003C41E4" w:rsidRPr="003170B7" w:rsidRDefault="003C41E4" w:rsidP="00A60C11">
      <w:pPr>
        <w:numPr>
          <w:ilvl w:val="0"/>
          <w:numId w:val="9"/>
        </w:numPr>
        <w:shd w:val="clear" w:color="auto" w:fill="FFFFFF"/>
        <w:spacing w:after="0" w:line="240" w:lineRule="auto"/>
        <w:ind w:right="225"/>
        <w:jc w:val="both"/>
        <w:textAlignment w:val="baseline"/>
        <w:rPr>
          <w:rFonts w:ascii="Times New Roman" w:eastAsia="Times New Roman" w:hAnsi="Times New Roman" w:cs="B Lotus"/>
          <w:szCs w:val="24"/>
          <w:rtl/>
        </w:rPr>
      </w:pPr>
      <w:r w:rsidRPr="003170B7">
        <w:rPr>
          <w:rFonts w:ascii="Times New Roman" w:eastAsia="Times New Roman" w:hAnsi="Times New Roman" w:cs="B Lotus"/>
          <w:szCs w:val="24"/>
          <w:rtl/>
        </w:rPr>
        <w:t xml:space="preserve">اگر نویسندگان منابع مورد استناد بیش از دو نفر باشند، در متن نام خانوادگی نویسنده اول را آورده و از کلمه "و همکاران" استفاده شود. </w:t>
      </w:r>
      <w:r w:rsidRPr="003170B7">
        <w:rPr>
          <w:rFonts w:ascii="Times New Roman" w:eastAsia="Times New Roman" w:hAnsi="Times New Roman" w:cs="Cambria" w:hint="cs"/>
          <w:szCs w:val="24"/>
          <w:rtl/>
        </w:rPr>
        <w:t> </w:t>
      </w:r>
    </w:p>
    <w:p w14:paraId="617C3B04" w14:textId="77777777" w:rsidR="003C41E4" w:rsidRPr="003170B7" w:rsidRDefault="003C41E4" w:rsidP="00160903">
      <w:pPr>
        <w:numPr>
          <w:ilvl w:val="0"/>
          <w:numId w:val="9"/>
        </w:numPr>
        <w:shd w:val="clear" w:color="auto" w:fill="FFFFFF"/>
        <w:spacing w:after="0" w:line="240" w:lineRule="auto"/>
        <w:ind w:right="225"/>
        <w:jc w:val="both"/>
        <w:textAlignment w:val="baseline"/>
        <w:rPr>
          <w:rFonts w:ascii="Times New Roman" w:eastAsia="Times New Roman" w:hAnsi="Times New Roman" w:cs="B Lotus"/>
          <w:szCs w:val="24"/>
          <w:rtl/>
        </w:rPr>
      </w:pPr>
      <w:r w:rsidRPr="003170B7">
        <w:rPr>
          <w:rFonts w:ascii="Times New Roman" w:eastAsia="Times New Roman" w:hAnsi="Times New Roman" w:cs="B Lotus"/>
          <w:szCs w:val="24"/>
          <w:rtl/>
        </w:rPr>
        <w:t>منابع مورد استفاده</w:t>
      </w:r>
      <w:r w:rsidR="00160903">
        <w:rPr>
          <w:rFonts w:ascii="Times New Roman" w:eastAsia="Times New Roman" w:hAnsi="Times New Roman" w:cstheme="minorBidi" w:hint="cs"/>
          <w:szCs w:val="24"/>
          <w:rtl/>
        </w:rPr>
        <w:t xml:space="preserve"> </w:t>
      </w:r>
      <w:r w:rsidRPr="003170B7">
        <w:rPr>
          <w:rFonts w:ascii="Times New Roman" w:eastAsia="Times New Roman" w:hAnsi="Times New Roman" w:cs="B Lotus" w:hint="cs"/>
          <w:szCs w:val="24"/>
          <w:rtl/>
        </w:rPr>
        <w:t>به</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ترتیب</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حروف</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الفبای</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نام</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خانوادگی</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اولین</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نویسنده</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شماره</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szCs w:val="24"/>
          <w:rtl/>
        </w:rPr>
        <w:softHyphen/>
      </w:r>
      <w:r w:rsidRPr="003170B7">
        <w:rPr>
          <w:rFonts w:ascii="Times New Roman" w:eastAsia="Times New Roman" w:hAnsi="Times New Roman" w:cs="B Lotus" w:hint="cs"/>
          <w:szCs w:val="24"/>
          <w:rtl/>
        </w:rPr>
        <w:t>گذاری</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شده</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و</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در</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انتهای</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مقاله</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آورده</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شود</w:t>
      </w:r>
      <w:r w:rsidRPr="003170B7">
        <w:rPr>
          <w:rFonts w:ascii="Times New Roman" w:eastAsia="Times New Roman" w:hAnsi="Times New Roman" w:cs="B Lotus"/>
          <w:szCs w:val="24"/>
          <w:rtl/>
        </w:rPr>
        <w:t>.</w:t>
      </w:r>
    </w:p>
    <w:p w14:paraId="75F0FF49" w14:textId="77777777" w:rsidR="003C41E4" w:rsidRPr="003170B7" w:rsidRDefault="003C41E4" w:rsidP="00A60C11">
      <w:pPr>
        <w:numPr>
          <w:ilvl w:val="0"/>
          <w:numId w:val="9"/>
        </w:numPr>
        <w:shd w:val="clear" w:color="auto" w:fill="FFFFFF"/>
        <w:spacing w:after="0" w:line="240" w:lineRule="auto"/>
        <w:ind w:right="225"/>
        <w:jc w:val="both"/>
        <w:textAlignment w:val="baseline"/>
        <w:rPr>
          <w:rFonts w:ascii="Times New Roman" w:eastAsia="Times New Roman" w:hAnsi="Times New Roman" w:cs="B Lotus"/>
          <w:szCs w:val="24"/>
          <w:rtl/>
        </w:rPr>
      </w:pPr>
      <w:r w:rsidRPr="003170B7">
        <w:rPr>
          <w:rFonts w:ascii="Times New Roman" w:eastAsia="Times New Roman" w:hAnsi="Times New Roman" w:cs="B Lotus"/>
          <w:szCs w:val="24"/>
          <w:rtl/>
        </w:rPr>
        <w:t>در صورت وجود چند نویسنده، پس از نوشتن نام خانوادگی و حرف اول نام نویسنده اول، برای سایر نویسندگان ابتدا حرف اول نام و سپس نام خانوادگی هر یک از آنان آورده شود.</w:t>
      </w:r>
    </w:p>
    <w:p w14:paraId="397E96DF" w14:textId="77777777" w:rsidR="003C41E4" w:rsidRPr="003170B7" w:rsidRDefault="003C41E4" w:rsidP="00A60C11">
      <w:pPr>
        <w:numPr>
          <w:ilvl w:val="0"/>
          <w:numId w:val="9"/>
        </w:numPr>
        <w:shd w:val="clear" w:color="auto" w:fill="FFFFFF"/>
        <w:spacing w:after="0" w:line="240" w:lineRule="auto"/>
        <w:ind w:right="225"/>
        <w:jc w:val="both"/>
        <w:textAlignment w:val="baseline"/>
        <w:rPr>
          <w:rFonts w:ascii="Times New Roman" w:eastAsia="Times New Roman" w:hAnsi="Times New Roman" w:cs="B Lotus"/>
          <w:szCs w:val="24"/>
          <w:rtl/>
        </w:rPr>
      </w:pPr>
      <w:r w:rsidRPr="003170B7">
        <w:rPr>
          <w:rFonts w:ascii="Times New Roman" w:eastAsia="Times New Roman" w:hAnsi="Times New Roman" w:cs="B Lotus"/>
          <w:szCs w:val="24"/>
          <w:rtl/>
        </w:rPr>
        <w:t>به نام کامل مجلات اشاره شود. همچنین حرف اول هر کلمه در نام مجله به صورت بزرگ (</w:t>
      </w:r>
      <w:r w:rsidRPr="003170B7">
        <w:rPr>
          <w:rFonts w:ascii="Times New Roman" w:eastAsia="Times New Roman" w:hAnsi="Times New Roman" w:cs="B Lotus"/>
          <w:szCs w:val="24"/>
        </w:rPr>
        <w:t>Capital</w:t>
      </w:r>
      <w:r w:rsidRPr="003170B7">
        <w:rPr>
          <w:rFonts w:ascii="Times New Roman" w:eastAsia="Times New Roman" w:hAnsi="Times New Roman" w:cs="B Lotus"/>
          <w:szCs w:val="24"/>
          <w:rtl/>
        </w:rPr>
        <w:t>) باشد.</w:t>
      </w:r>
    </w:p>
    <w:p w14:paraId="486EAC86" w14:textId="77777777" w:rsidR="003C41E4" w:rsidRPr="003170B7" w:rsidRDefault="003C41E4" w:rsidP="00A60C11">
      <w:pPr>
        <w:numPr>
          <w:ilvl w:val="0"/>
          <w:numId w:val="9"/>
        </w:numPr>
        <w:shd w:val="clear" w:color="auto" w:fill="FFFFFF"/>
        <w:spacing w:after="0" w:line="240" w:lineRule="auto"/>
        <w:ind w:right="225"/>
        <w:jc w:val="both"/>
        <w:textAlignment w:val="baseline"/>
        <w:rPr>
          <w:rFonts w:ascii="Times New Roman" w:eastAsia="Times New Roman" w:hAnsi="Times New Roman" w:cs="B Lotus"/>
          <w:szCs w:val="24"/>
          <w:rtl/>
        </w:rPr>
      </w:pPr>
      <w:r w:rsidRPr="003170B7">
        <w:rPr>
          <w:rFonts w:ascii="Times New Roman" w:eastAsia="Times New Roman" w:hAnsi="Times New Roman" w:cs="B Lotus"/>
          <w:szCs w:val="24"/>
          <w:rtl/>
        </w:rPr>
        <w:t>مکان مناسب نقطه، ویرگول، دو نقطه و فاصله مانند مثال</w:t>
      </w:r>
      <w:r w:rsidRPr="003170B7">
        <w:rPr>
          <w:rFonts w:ascii="Times New Roman" w:eastAsia="Times New Roman" w:hAnsi="Times New Roman" w:cs="B Lotus"/>
          <w:szCs w:val="24"/>
          <w:rtl/>
        </w:rPr>
        <w:softHyphen/>
        <w:t xml:space="preserve"> های زیر مورد توجه قرار گیرد.</w:t>
      </w:r>
    </w:p>
    <w:p w14:paraId="58DD5D68" w14:textId="77777777" w:rsidR="003C41E4" w:rsidRPr="003170B7" w:rsidRDefault="003C41E4" w:rsidP="00A60C11">
      <w:pPr>
        <w:numPr>
          <w:ilvl w:val="0"/>
          <w:numId w:val="9"/>
        </w:numPr>
        <w:shd w:val="clear" w:color="auto" w:fill="FFFFFF"/>
        <w:spacing w:after="0" w:line="240" w:lineRule="auto"/>
        <w:ind w:right="225"/>
        <w:jc w:val="both"/>
        <w:textAlignment w:val="baseline"/>
        <w:rPr>
          <w:rFonts w:ascii="Times New Roman" w:eastAsia="Times New Roman" w:hAnsi="Times New Roman" w:cs="B Lotus"/>
          <w:szCs w:val="24"/>
          <w:rtl/>
        </w:rPr>
      </w:pPr>
      <w:r w:rsidRPr="003170B7">
        <w:rPr>
          <w:rFonts w:ascii="Times New Roman" w:eastAsia="Times New Roman" w:hAnsi="Times New Roman" w:cs="B Lotus"/>
          <w:szCs w:val="24"/>
          <w:rtl/>
        </w:rPr>
        <w:t>تنها حرف اول نخستین کلمه در عنوان منابع به صورت حرف بزرگ (</w:t>
      </w:r>
      <w:r w:rsidRPr="003170B7">
        <w:rPr>
          <w:rFonts w:ascii="Times New Roman" w:eastAsia="Times New Roman" w:hAnsi="Times New Roman" w:cs="B Lotus"/>
          <w:szCs w:val="24"/>
        </w:rPr>
        <w:t>Capital</w:t>
      </w:r>
      <w:r w:rsidRPr="003170B7">
        <w:rPr>
          <w:rFonts w:ascii="Times New Roman" w:eastAsia="Times New Roman" w:hAnsi="Times New Roman" w:cs="B Lotus"/>
          <w:szCs w:val="24"/>
          <w:rtl/>
        </w:rPr>
        <w:t>) باشد.</w:t>
      </w:r>
    </w:p>
    <w:p w14:paraId="3F55389F" w14:textId="77777777" w:rsidR="003C41E4" w:rsidRPr="003170B7" w:rsidRDefault="003C41E4" w:rsidP="00A60C11">
      <w:pPr>
        <w:numPr>
          <w:ilvl w:val="0"/>
          <w:numId w:val="9"/>
        </w:numPr>
        <w:shd w:val="clear" w:color="auto" w:fill="FFFFFF"/>
        <w:spacing w:after="0" w:line="240" w:lineRule="auto"/>
        <w:ind w:right="225"/>
        <w:jc w:val="both"/>
        <w:textAlignment w:val="baseline"/>
        <w:rPr>
          <w:rFonts w:ascii="Times New Roman" w:eastAsia="Times New Roman" w:hAnsi="Times New Roman" w:cs="B Lotus"/>
          <w:szCs w:val="24"/>
          <w:rtl/>
        </w:rPr>
      </w:pPr>
      <w:r w:rsidRPr="003170B7">
        <w:rPr>
          <w:rFonts w:ascii="Times New Roman" w:eastAsia="Times New Roman" w:hAnsi="Times New Roman" w:cs="B Lotus" w:hint="cs"/>
          <w:szCs w:val="24"/>
          <w:rtl/>
        </w:rPr>
        <w:t>برای</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کتاب</w:t>
      </w:r>
      <w:r w:rsidRPr="003170B7">
        <w:rPr>
          <w:rFonts w:ascii="Times New Roman" w:eastAsia="Times New Roman" w:hAnsi="Times New Roman" w:cs="B Lotus"/>
          <w:szCs w:val="24"/>
          <w:rtl/>
        </w:rPr>
        <w:softHyphen/>
      </w:r>
      <w:r w:rsidRPr="003170B7">
        <w:rPr>
          <w:rFonts w:ascii="Times New Roman" w:eastAsia="Times New Roman" w:hAnsi="Times New Roman" w:cs="B Lotus" w:hint="cs"/>
          <w:szCs w:val="24"/>
          <w:rtl/>
        </w:rPr>
        <w:t>های</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ترجمه</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شده،</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نوشتن</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منبع</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بر</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اساس</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نام</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خانوادگی</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و</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نام</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مترجمین</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باشد</w:t>
      </w:r>
      <w:r w:rsidRPr="003170B7">
        <w:rPr>
          <w:rFonts w:ascii="Times New Roman" w:eastAsia="Times New Roman" w:hAnsi="Times New Roman" w:cs="B Lotus"/>
          <w:szCs w:val="24"/>
          <w:rtl/>
        </w:rPr>
        <w:t>.</w:t>
      </w:r>
    </w:p>
    <w:p w14:paraId="4369FD6F" w14:textId="77777777" w:rsidR="003C41E4" w:rsidRPr="003170B7" w:rsidRDefault="003C41E4" w:rsidP="00A60C11">
      <w:pPr>
        <w:numPr>
          <w:ilvl w:val="0"/>
          <w:numId w:val="9"/>
        </w:numPr>
        <w:shd w:val="clear" w:color="auto" w:fill="FFFFFF"/>
        <w:spacing w:after="0" w:line="240" w:lineRule="auto"/>
        <w:ind w:right="225"/>
        <w:jc w:val="both"/>
        <w:textAlignment w:val="baseline"/>
        <w:rPr>
          <w:rFonts w:ascii="Times New Roman" w:eastAsia="Times New Roman" w:hAnsi="Times New Roman" w:cs="B Lotus"/>
          <w:szCs w:val="24"/>
        </w:rPr>
      </w:pPr>
      <w:r w:rsidRPr="003170B7">
        <w:rPr>
          <w:rFonts w:ascii="Times New Roman" w:eastAsia="Times New Roman" w:hAnsi="Times New Roman" w:cs="B Lotus"/>
          <w:szCs w:val="24"/>
          <w:rtl/>
        </w:rPr>
        <w:t>در مورد کتاب به ترتیب: مؤلفین (مترجمین)، سال انتشار، عنوان کامل کتاب، شماره جلد،‌ شماره ویرایش، ناشر، شهر و کشور ناشر و تعداد صفحات کتاب.</w:t>
      </w:r>
    </w:p>
    <w:p w14:paraId="542C64B6" w14:textId="77777777" w:rsidR="003C41E4" w:rsidRPr="003170B7" w:rsidRDefault="003C41E4" w:rsidP="00A60C11">
      <w:pPr>
        <w:shd w:val="clear" w:color="auto" w:fill="FFFFFF"/>
        <w:spacing w:after="0" w:line="240" w:lineRule="auto"/>
        <w:ind w:left="-285" w:right="225"/>
        <w:jc w:val="both"/>
        <w:textAlignment w:val="baseline"/>
        <w:rPr>
          <w:rFonts w:ascii="Times New Roman" w:eastAsia="Times New Roman" w:hAnsi="Times New Roman" w:cs="B Lotus"/>
          <w:szCs w:val="24"/>
          <w:rtl/>
        </w:rPr>
      </w:pPr>
      <w:r w:rsidRPr="003170B7">
        <w:rPr>
          <w:rFonts w:ascii="Times New Roman" w:eastAsia="Times New Roman" w:hAnsi="Times New Roman" w:cs="B Lotus" w:hint="cs"/>
          <w:szCs w:val="24"/>
          <w:rtl/>
        </w:rPr>
        <w:t>غلامی، ل.، آمانی، م.، خالدی</w:t>
      </w:r>
      <w:r w:rsidRPr="003170B7">
        <w:rPr>
          <w:rFonts w:ascii="Times New Roman" w:eastAsia="Times New Roman" w:hAnsi="Times New Roman" w:cs="B Lotus"/>
          <w:szCs w:val="24"/>
          <w:rtl/>
        </w:rPr>
        <w:softHyphen/>
      </w:r>
      <w:r w:rsidRPr="003170B7">
        <w:rPr>
          <w:rFonts w:ascii="Times New Roman" w:eastAsia="Times New Roman" w:hAnsi="Times New Roman" w:cs="B Lotus" w:hint="cs"/>
          <w:szCs w:val="24"/>
          <w:rtl/>
        </w:rPr>
        <w:t>درویشان، ع.و و صفویان، آ. 1398. راهنمای</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سدهای</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خاکی</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کوتاه. 1، انتشارات دانشگاه علوم کشاورزی و منابع طبیعی ساری، ساری، ایران، ص 193.</w:t>
      </w:r>
    </w:p>
    <w:p w14:paraId="46208EB5" w14:textId="77777777" w:rsidR="003C41E4" w:rsidRPr="003170B7" w:rsidRDefault="003C41E4" w:rsidP="00A60C11">
      <w:pPr>
        <w:shd w:val="clear" w:color="auto" w:fill="FFFFFF"/>
        <w:bidi w:val="0"/>
        <w:spacing w:after="0" w:line="390" w:lineRule="atLeast"/>
        <w:jc w:val="both"/>
        <w:textAlignment w:val="baseline"/>
        <w:rPr>
          <w:rFonts w:ascii="Times New Roman" w:eastAsia="Times New Roman" w:hAnsi="Times New Roman" w:cs="B Lotus"/>
          <w:szCs w:val="24"/>
        </w:rPr>
      </w:pPr>
      <w:r w:rsidRPr="003170B7">
        <w:rPr>
          <w:rFonts w:ascii="Times New Roman" w:eastAsia="Times New Roman" w:hAnsi="Times New Roman" w:cs="B Lotus"/>
          <w:szCs w:val="24"/>
        </w:rPr>
        <w:t>Dingman, S.L. 2002. Physical hydrology. 2nd </w:t>
      </w:r>
      <w:proofErr w:type="spellStart"/>
      <w:r w:rsidRPr="003170B7">
        <w:rPr>
          <w:rFonts w:ascii="Times New Roman" w:eastAsia="Times New Roman" w:hAnsi="Times New Roman" w:cs="B Lotus"/>
          <w:szCs w:val="24"/>
        </w:rPr>
        <w:t>edn</w:t>
      </w:r>
      <w:proofErr w:type="spellEnd"/>
      <w:r w:rsidRPr="003170B7">
        <w:rPr>
          <w:rFonts w:ascii="Times New Roman" w:eastAsia="Times New Roman" w:hAnsi="Times New Roman" w:cs="B Lotus"/>
          <w:szCs w:val="24"/>
        </w:rPr>
        <w:t>., Waveland Press, Illinois, USA, 646 pp.</w:t>
      </w:r>
    </w:p>
    <w:p w14:paraId="6A0F8181" w14:textId="77777777" w:rsidR="003C41E4" w:rsidRPr="003170B7" w:rsidRDefault="003C41E4" w:rsidP="00A60C11">
      <w:pPr>
        <w:shd w:val="clear" w:color="auto" w:fill="FFFFFF"/>
        <w:spacing w:after="0" w:line="390" w:lineRule="atLeast"/>
        <w:jc w:val="both"/>
        <w:textAlignment w:val="baseline"/>
        <w:rPr>
          <w:rFonts w:ascii="Times New Roman" w:eastAsia="Times New Roman" w:hAnsi="Times New Roman" w:cs="B Lotus"/>
          <w:szCs w:val="24"/>
          <w:rtl/>
        </w:rPr>
      </w:pPr>
    </w:p>
    <w:p w14:paraId="6FE82434" w14:textId="77777777" w:rsidR="003C41E4" w:rsidRPr="003170B7" w:rsidRDefault="003C41E4" w:rsidP="00A60C11">
      <w:pPr>
        <w:numPr>
          <w:ilvl w:val="0"/>
          <w:numId w:val="10"/>
        </w:numPr>
        <w:shd w:val="clear" w:color="auto" w:fill="FFFFFF"/>
        <w:spacing w:after="0" w:line="240" w:lineRule="auto"/>
        <w:ind w:right="225"/>
        <w:jc w:val="both"/>
        <w:textAlignment w:val="baseline"/>
        <w:rPr>
          <w:rFonts w:ascii="Times New Roman" w:eastAsia="Times New Roman" w:hAnsi="Times New Roman" w:cs="B Lotus"/>
          <w:szCs w:val="24"/>
        </w:rPr>
      </w:pPr>
      <w:r w:rsidRPr="003170B7">
        <w:rPr>
          <w:rFonts w:ascii="Times New Roman" w:eastAsia="Times New Roman" w:hAnsi="Times New Roman" w:cs="B Lotus"/>
          <w:szCs w:val="24"/>
          <w:rtl/>
        </w:rPr>
        <w:t>اگر فصلی از کتاب ویراستاری شده مورد استفاده قرار گرفت به ترتیب: نویسنده(گان) فصل، سال انتشار کتاب، عنوان فصل، رجوع به کتاب اصلی با کلمه</w:t>
      </w:r>
      <w:r w:rsidRPr="003170B7">
        <w:rPr>
          <w:rFonts w:ascii="Times New Roman" w:eastAsia="Times New Roman" w:hAnsi="Times New Roman" w:cs="Cambria" w:hint="cs"/>
          <w:szCs w:val="24"/>
          <w:rtl/>
        </w:rPr>
        <w:t> </w:t>
      </w:r>
      <w:r w:rsidRPr="003170B7">
        <w:rPr>
          <w:rFonts w:ascii="Times New Roman" w:eastAsia="Times New Roman" w:hAnsi="Times New Roman" w:cs="B Lotus"/>
          <w:szCs w:val="24"/>
        </w:rPr>
        <w:t>In:</w:t>
      </w:r>
      <w:r w:rsidRPr="003170B7">
        <w:rPr>
          <w:rFonts w:ascii="Times New Roman" w:eastAsia="Times New Roman" w:hAnsi="Times New Roman" w:cs="B Lotus"/>
          <w:szCs w:val="24"/>
          <w:rtl/>
        </w:rPr>
        <w:t>، ویراستار (ویراستاران) کتاب با</w:t>
      </w:r>
      <w:r w:rsidRPr="003170B7">
        <w:rPr>
          <w:rFonts w:ascii="Times New Roman" w:eastAsia="Times New Roman" w:hAnsi="Times New Roman" w:cs="Cambria" w:hint="cs"/>
          <w:szCs w:val="24"/>
          <w:rtl/>
        </w:rPr>
        <w:t> </w:t>
      </w:r>
      <w:r w:rsidRPr="003170B7">
        <w:rPr>
          <w:rFonts w:ascii="Times New Roman" w:eastAsia="Times New Roman" w:hAnsi="Times New Roman" w:cs="B Lotus"/>
          <w:szCs w:val="24"/>
        </w:rPr>
        <w:t>ed.</w:t>
      </w:r>
      <w:r w:rsidRPr="003170B7">
        <w:rPr>
          <w:rFonts w:ascii="Times New Roman" w:eastAsia="Times New Roman" w:hAnsi="Times New Roman" w:cs="Cambria" w:hint="cs"/>
          <w:szCs w:val="24"/>
          <w:rtl/>
        </w:rPr>
        <w:t> </w:t>
      </w:r>
      <w:r w:rsidRPr="003170B7">
        <w:rPr>
          <w:rFonts w:ascii="Times New Roman" w:eastAsia="Times New Roman" w:hAnsi="Times New Roman" w:cs="B Lotus" w:hint="cs"/>
          <w:szCs w:val="24"/>
          <w:rtl/>
        </w:rPr>
        <w:t>یا</w:t>
      </w:r>
      <w:r w:rsidRPr="003170B7">
        <w:rPr>
          <w:rFonts w:ascii="Times New Roman" w:eastAsia="Times New Roman" w:hAnsi="Times New Roman" w:cs="Cambria" w:hint="cs"/>
          <w:szCs w:val="24"/>
          <w:rtl/>
        </w:rPr>
        <w:t> </w:t>
      </w:r>
      <w:r w:rsidRPr="003170B7">
        <w:rPr>
          <w:rFonts w:ascii="Times New Roman" w:eastAsia="Times New Roman" w:hAnsi="Times New Roman" w:cs="B Lotus"/>
          <w:szCs w:val="24"/>
        </w:rPr>
        <w:t>eds.</w:t>
      </w:r>
      <w:r w:rsidRPr="003170B7">
        <w:rPr>
          <w:rFonts w:ascii="Times New Roman" w:eastAsia="Times New Roman" w:hAnsi="Times New Roman" w:cs="Cambria" w:hint="cs"/>
          <w:szCs w:val="24"/>
          <w:rtl/>
        </w:rPr>
        <w:t> </w:t>
      </w:r>
      <w:r w:rsidRPr="003170B7">
        <w:rPr>
          <w:rFonts w:ascii="Times New Roman" w:eastAsia="Times New Roman" w:hAnsi="Times New Roman" w:cs="B Lotus"/>
          <w:szCs w:val="24"/>
          <w:rtl/>
        </w:rPr>
        <w:t>داخل پرانتز، عنوان کتاب، شماره صفحات فصل، ناشر، شهر و کشور ناشر.</w:t>
      </w:r>
    </w:p>
    <w:p w14:paraId="37C1BFC6" w14:textId="77777777" w:rsidR="003C41E4" w:rsidRPr="003170B7" w:rsidRDefault="003C41E4" w:rsidP="00A60C11">
      <w:pPr>
        <w:shd w:val="clear" w:color="auto" w:fill="FFFFFF"/>
        <w:bidi w:val="0"/>
        <w:spacing w:after="0" w:line="390" w:lineRule="atLeast"/>
        <w:jc w:val="both"/>
        <w:textAlignment w:val="baseline"/>
        <w:rPr>
          <w:rFonts w:ascii="Times New Roman" w:eastAsia="Times New Roman" w:hAnsi="Times New Roman" w:cs="B Lotus"/>
          <w:szCs w:val="24"/>
        </w:rPr>
      </w:pPr>
      <w:r w:rsidRPr="003170B7">
        <w:rPr>
          <w:rFonts w:ascii="Times New Roman" w:eastAsia="Times New Roman" w:hAnsi="Times New Roman" w:cs="B Lotus"/>
          <w:szCs w:val="24"/>
        </w:rPr>
        <w:lastRenderedPageBreak/>
        <w:t>Zhang, J., H. Wang and V.P. Singh. 2011. Information entropy of a rainfall network in China. In: Wu, D.D. and Y. Zhu (eds.) Modelling risk management for resources and development. 11-20 pp., Springer, Berlin, Germany.</w:t>
      </w:r>
    </w:p>
    <w:p w14:paraId="1EE6E387" w14:textId="77777777" w:rsidR="003C41E4" w:rsidRPr="003170B7" w:rsidRDefault="003C41E4" w:rsidP="00A60C11">
      <w:pPr>
        <w:numPr>
          <w:ilvl w:val="0"/>
          <w:numId w:val="10"/>
        </w:numPr>
        <w:shd w:val="clear" w:color="auto" w:fill="FFFFFF"/>
        <w:spacing w:after="0" w:line="240" w:lineRule="auto"/>
        <w:ind w:right="225"/>
        <w:jc w:val="both"/>
        <w:textAlignment w:val="baseline"/>
        <w:rPr>
          <w:rFonts w:ascii="Times New Roman" w:eastAsia="Times New Roman" w:hAnsi="Times New Roman" w:cs="B Lotus"/>
          <w:szCs w:val="24"/>
        </w:rPr>
      </w:pPr>
      <w:r w:rsidRPr="003170B7">
        <w:rPr>
          <w:rFonts w:ascii="Times New Roman" w:eastAsia="Times New Roman" w:hAnsi="Times New Roman" w:cs="B Lotus"/>
          <w:szCs w:val="24"/>
          <w:rtl/>
        </w:rPr>
        <w:t>در مورد مقاله به ترتیب: نویسنده(گان)، سال انتشار مقاله، عنوان مقاله،‌ عنوان مجله، شماره جلد، شماره مجله در داخل پرانتز و اولین و آخرین صفحات مقاله در مجله.</w:t>
      </w:r>
    </w:p>
    <w:p w14:paraId="1AB3684B" w14:textId="77777777" w:rsidR="003C41E4" w:rsidRPr="003170B7" w:rsidRDefault="003C41E4" w:rsidP="00A60C11">
      <w:pPr>
        <w:shd w:val="clear" w:color="auto" w:fill="FFFFFF"/>
        <w:spacing w:after="0" w:line="240" w:lineRule="auto"/>
        <w:ind w:left="-285" w:right="225"/>
        <w:jc w:val="both"/>
        <w:textAlignment w:val="baseline"/>
        <w:rPr>
          <w:rFonts w:ascii="Times New Roman" w:eastAsia="Times New Roman" w:hAnsi="Times New Roman" w:cs="B Lotus"/>
          <w:szCs w:val="24"/>
        </w:rPr>
      </w:pPr>
      <w:r w:rsidRPr="003170B7">
        <w:rPr>
          <w:rFonts w:ascii="Times New Roman" w:eastAsia="Times New Roman" w:hAnsi="Times New Roman" w:cs="B Lotus" w:hint="cs"/>
          <w:szCs w:val="24"/>
          <w:rtl/>
        </w:rPr>
        <w:t>کاویان، ع.ا.</w:t>
      </w:r>
      <w:r w:rsidRPr="003170B7">
        <w:rPr>
          <w:rFonts w:ascii="Times New Roman" w:eastAsia="Times New Roman" w:hAnsi="Times New Roman" w:cs="B Lotus"/>
          <w:szCs w:val="24"/>
          <w:rtl/>
        </w:rPr>
        <w:t>،</w:t>
      </w:r>
      <w:r w:rsidRPr="003170B7">
        <w:rPr>
          <w:rFonts w:ascii="Times New Roman" w:eastAsia="Times New Roman" w:hAnsi="Times New Roman" w:cs="B Lotus" w:hint="cs"/>
          <w:szCs w:val="24"/>
          <w:rtl/>
        </w:rPr>
        <w:t xml:space="preserve"> علیپور، ا.، سلیمانی، ک. و غلامی، ل.</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1398. اندازه</w:t>
      </w:r>
      <w:r w:rsidRPr="003170B7">
        <w:rPr>
          <w:rFonts w:ascii="Times New Roman" w:eastAsia="Times New Roman" w:hAnsi="Times New Roman" w:cs="B Lotus"/>
          <w:szCs w:val="24"/>
          <w:rtl/>
        </w:rPr>
        <w:softHyphen/>
      </w:r>
      <w:r w:rsidRPr="003170B7">
        <w:rPr>
          <w:rFonts w:ascii="Times New Roman" w:eastAsia="Times New Roman" w:hAnsi="Times New Roman" w:cs="B Lotus" w:hint="cs"/>
          <w:szCs w:val="24"/>
          <w:rtl/>
        </w:rPr>
        <w:t>گیری و مقایسه نرخ پاشمان خاک تحت تاثیر اسیدیته و شدت باران.</w:t>
      </w:r>
      <w:r w:rsidRPr="003170B7">
        <w:rPr>
          <w:rFonts w:ascii="Times New Roman" w:eastAsia="Times New Roman" w:hAnsi="Times New Roman" w:cs="B Lotus" w:hint="eastAsia"/>
          <w:szCs w:val="24"/>
          <w:rtl/>
        </w:rPr>
        <w:t>،</w:t>
      </w:r>
      <w:r w:rsidRPr="003170B7">
        <w:rPr>
          <w:rFonts w:ascii="Times New Roman" w:eastAsia="Times New Roman" w:hAnsi="Times New Roman" w:cs="B Lotus" w:hint="cs"/>
          <w:szCs w:val="24"/>
          <w:rtl/>
        </w:rPr>
        <w:t xml:space="preserve"> نشریه علوم آب و خاک (علوم و فنون کشاورزی و منابع طبیعی)</w:t>
      </w:r>
      <w:r w:rsidRPr="003170B7">
        <w:rPr>
          <w:rFonts w:ascii="Times New Roman" w:eastAsia="Times New Roman" w:hAnsi="Times New Roman" w:cs="B Lotus" w:hint="eastAsia"/>
          <w:szCs w:val="24"/>
          <w:rtl/>
        </w:rPr>
        <w:t>،</w:t>
      </w:r>
      <w:r w:rsidRPr="003170B7">
        <w:rPr>
          <w:rFonts w:ascii="Times New Roman" w:eastAsia="Times New Roman" w:hAnsi="Times New Roman" w:cs="B Lotus"/>
          <w:szCs w:val="24"/>
          <w:rtl/>
        </w:rPr>
        <w:t xml:space="preserve"> </w:t>
      </w:r>
      <w:r w:rsidRPr="003170B7">
        <w:rPr>
          <w:rFonts w:ascii="Times New Roman" w:eastAsia="Times New Roman" w:hAnsi="Times New Roman" w:cs="B Lotus" w:hint="cs"/>
          <w:szCs w:val="24"/>
          <w:rtl/>
        </w:rPr>
        <w:t>23(1): 177</w:t>
      </w:r>
      <w:r w:rsidRPr="003170B7">
        <w:rPr>
          <w:rFonts w:ascii="Times New Roman" w:eastAsia="Times New Roman" w:hAnsi="Times New Roman" w:cs="B Lotus"/>
          <w:szCs w:val="24"/>
          <w:rtl/>
        </w:rPr>
        <w:t>-</w:t>
      </w:r>
      <w:r w:rsidRPr="003170B7">
        <w:rPr>
          <w:rFonts w:ascii="Times New Roman" w:eastAsia="Times New Roman" w:hAnsi="Times New Roman" w:cs="B Lotus" w:hint="cs"/>
          <w:szCs w:val="24"/>
          <w:rtl/>
        </w:rPr>
        <w:t>186.</w:t>
      </w:r>
    </w:p>
    <w:p w14:paraId="6FB4CC33" w14:textId="77777777" w:rsidR="00C43948" w:rsidRDefault="00C43948" w:rsidP="00A60C11">
      <w:pPr>
        <w:bidi w:val="0"/>
        <w:spacing w:after="0"/>
        <w:jc w:val="both"/>
        <w:rPr>
          <w:rFonts w:ascii="Times New Roman" w:eastAsia="Times New Roman" w:hAnsi="Times New Roman" w:cs="B Lotus"/>
          <w:szCs w:val="24"/>
        </w:rPr>
      </w:pPr>
      <w:proofErr w:type="spellStart"/>
      <w:r w:rsidRPr="00C43948">
        <w:rPr>
          <w:rFonts w:ascii="Times New Roman" w:eastAsia="Times New Roman" w:hAnsi="Times New Roman" w:cs="B Lotus"/>
          <w:szCs w:val="24"/>
        </w:rPr>
        <w:t>Ghazavi</w:t>
      </w:r>
      <w:proofErr w:type="spellEnd"/>
      <w:r w:rsidRPr="00C43948">
        <w:rPr>
          <w:rFonts w:ascii="Times New Roman" w:eastAsia="Times New Roman" w:hAnsi="Times New Roman" w:cs="B Lotus"/>
          <w:szCs w:val="24"/>
        </w:rPr>
        <w:t>, R. and Ebrahimi, H., 2018. Predicting the impacts of climate change on groundwater recharge in an arid environment using modeling approach. International Journal of Climate Change Strategies and Management, 11(1)</w:t>
      </w:r>
      <w:r>
        <w:rPr>
          <w:rFonts w:ascii="Times New Roman" w:eastAsia="Times New Roman" w:hAnsi="Times New Roman" w:cs="B Lotus"/>
          <w:szCs w:val="24"/>
        </w:rPr>
        <w:t xml:space="preserve">: </w:t>
      </w:r>
      <w:r w:rsidRPr="00C43948">
        <w:rPr>
          <w:rFonts w:ascii="Times New Roman" w:eastAsia="Times New Roman" w:hAnsi="Times New Roman" w:cs="B Lotus"/>
          <w:szCs w:val="24"/>
        </w:rPr>
        <w:t>88-99.</w:t>
      </w:r>
    </w:p>
    <w:p w14:paraId="060AC142" w14:textId="77777777" w:rsidR="00C43948" w:rsidRDefault="00C43948" w:rsidP="00A60C11">
      <w:pPr>
        <w:bidi w:val="0"/>
        <w:spacing w:after="0"/>
        <w:jc w:val="both"/>
        <w:rPr>
          <w:rFonts w:ascii="Times New Roman" w:eastAsia="Times New Roman" w:hAnsi="Times New Roman" w:cs="B Lotus"/>
          <w:szCs w:val="24"/>
        </w:rPr>
      </w:pPr>
      <w:r w:rsidRPr="00C43948">
        <w:rPr>
          <w:rFonts w:ascii="Times New Roman" w:eastAsia="Times New Roman" w:hAnsi="Times New Roman" w:cs="B Lotus"/>
          <w:szCs w:val="24"/>
        </w:rPr>
        <w:t xml:space="preserve">Omidvar, E., Hajizadeh, Z. and </w:t>
      </w:r>
      <w:proofErr w:type="spellStart"/>
      <w:r w:rsidRPr="00C43948">
        <w:rPr>
          <w:rFonts w:ascii="Times New Roman" w:eastAsia="Times New Roman" w:hAnsi="Times New Roman" w:cs="B Lotus"/>
          <w:szCs w:val="24"/>
        </w:rPr>
        <w:t>Ghasemieh</w:t>
      </w:r>
      <w:proofErr w:type="spellEnd"/>
      <w:r w:rsidRPr="00C43948">
        <w:rPr>
          <w:rFonts w:ascii="Times New Roman" w:eastAsia="Times New Roman" w:hAnsi="Times New Roman" w:cs="B Lotus"/>
          <w:szCs w:val="24"/>
        </w:rPr>
        <w:t>, H., 2019. Sediment yield, runoff and hydraulic characteristics in straw and rock fragment covers. Soil and Tillage Research, 194, p.104324</w:t>
      </w:r>
      <w:r>
        <w:rPr>
          <w:rFonts w:ascii="Times New Roman" w:eastAsia="Times New Roman" w:hAnsi="Times New Roman" w:cs="B Lotus"/>
          <w:szCs w:val="24"/>
        </w:rPr>
        <w:t>.</w:t>
      </w:r>
      <w:r w:rsidRPr="00C43948">
        <w:rPr>
          <w:rFonts w:ascii="Times New Roman" w:eastAsia="Times New Roman" w:hAnsi="Times New Roman" w:cs="B Lotus"/>
          <w:szCs w:val="24"/>
          <w:rtl/>
        </w:rPr>
        <w:t xml:space="preserve"> </w:t>
      </w:r>
    </w:p>
    <w:p w14:paraId="65A4B6D9" w14:textId="77777777" w:rsidR="003C41E4" w:rsidRPr="003170B7" w:rsidRDefault="003C41E4" w:rsidP="00A60C11">
      <w:pPr>
        <w:numPr>
          <w:ilvl w:val="0"/>
          <w:numId w:val="10"/>
        </w:numPr>
        <w:shd w:val="clear" w:color="auto" w:fill="FFFFFF"/>
        <w:spacing w:after="0" w:line="240" w:lineRule="auto"/>
        <w:ind w:right="225"/>
        <w:jc w:val="both"/>
        <w:textAlignment w:val="baseline"/>
        <w:rPr>
          <w:rFonts w:ascii="Times New Roman" w:eastAsia="Times New Roman" w:hAnsi="Times New Roman" w:cs="B Lotus"/>
          <w:szCs w:val="24"/>
        </w:rPr>
      </w:pPr>
      <w:r w:rsidRPr="003170B7">
        <w:rPr>
          <w:rFonts w:ascii="Times New Roman" w:eastAsia="Times New Roman" w:hAnsi="Times New Roman" w:cs="B Lotus"/>
          <w:szCs w:val="24"/>
          <w:rtl/>
        </w:rPr>
        <w:t>در مورد مقالات کنفرانسی به ترتیب: نویسنده(گان)، سال انتشار، عنوان مقاله، عنوان کنفرانس، شماره صفحات، محل (شهر و کشور</w:t>
      </w:r>
      <w:r w:rsidRPr="003170B7">
        <w:rPr>
          <w:rFonts w:ascii="Times New Roman" w:eastAsia="Times New Roman" w:hAnsi="Times New Roman" w:cs="B Lotus" w:hint="cs"/>
          <w:szCs w:val="24"/>
          <w:rtl/>
        </w:rPr>
        <w:t>)</w:t>
      </w:r>
      <w:r w:rsidRPr="003170B7">
        <w:rPr>
          <w:rFonts w:ascii="Times New Roman" w:eastAsia="Times New Roman" w:hAnsi="Times New Roman" w:cs="B Lotus"/>
          <w:szCs w:val="24"/>
          <w:rtl/>
        </w:rPr>
        <w:t xml:space="preserve"> برگزاری</w:t>
      </w:r>
    </w:p>
    <w:p w14:paraId="7B0793AC" w14:textId="77777777" w:rsidR="00E9132C" w:rsidRPr="00E9132C" w:rsidRDefault="00E9132C" w:rsidP="00A60C11">
      <w:pPr>
        <w:shd w:val="clear" w:color="auto" w:fill="FFFFFF"/>
        <w:bidi w:val="0"/>
        <w:spacing w:after="0" w:line="240" w:lineRule="auto"/>
        <w:ind w:left="75" w:right="225"/>
        <w:jc w:val="both"/>
        <w:textAlignment w:val="baseline"/>
        <w:rPr>
          <w:rFonts w:ascii="Times New Roman" w:eastAsia="Times New Roman" w:hAnsi="Times New Roman" w:cs="B Lotus"/>
          <w:szCs w:val="24"/>
        </w:rPr>
      </w:pPr>
      <w:r w:rsidRPr="00E9132C">
        <w:rPr>
          <w:rFonts w:ascii="Times New Roman" w:eastAsia="Times New Roman" w:hAnsi="Times New Roman" w:cs="B Lotus"/>
          <w:szCs w:val="24"/>
        </w:rPr>
        <w:t xml:space="preserve">Hosseini, S.A., Sadeghi, S.H.H., </w:t>
      </w:r>
      <w:proofErr w:type="spellStart"/>
      <w:r w:rsidRPr="00E9132C">
        <w:rPr>
          <w:rFonts w:ascii="Times New Roman" w:eastAsia="Times New Roman" w:hAnsi="Times New Roman" w:cs="B Lotus"/>
          <w:szCs w:val="24"/>
        </w:rPr>
        <w:t>Askarian-Abyaneh</w:t>
      </w:r>
      <w:proofErr w:type="spellEnd"/>
      <w:r w:rsidRPr="00E9132C">
        <w:rPr>
          <w:rFonts w:ascii="Times New Roman" w:eastAsia="Times New Roman" w:hAnsi="Times New Roman" w:cs="B Lotus"/>
          <w:szCs w:val="24"/>
        </w:rPr>
        <w:t xml:space="preserve">, A. and Nasiri, A., 2014, October. Optimal placement and sizing of distributed generation sources considering network parameters and protection issues. In </w:t>
      </w:r>
      <w:r w:rsidRPr="00E9132C">
        <w:rPr>
          <w:rFonts w:ascii="Times New Roman" w:eastAsia="Times New Roman" w:hAnsi="Times New Roman" w:cs="B Lotus"/>
          <w:i/>
          <w:iCs/>
          <w:szCs w:val="24"/>
        </w:rPr>
        <w:t>2014 International Conference on Renewable Energy Research and Application (ICRERA)</w:t>
      </w:r>
      <w:r w:rsidRPr="00E9132C">
        <w:rPr>
          <w:rFonts w:ascii="Times New Roman" w:eastAsia="Times New Roman" w:hAnsi="Times New Roman" w:cs="B Lotus"/>
          <w:szCs w:val="24"/>
        </w:rPr>
        <w:t xml:space="preserve"> (pp. 922-926). IEEE.</w:t>
      </w:r>
    </w:p>
    <w:p w14:paraId="6CB91C73" w14:textId="77777777" w:rsidR="00E9132C" w:rsidRPr="003170B7" w:rsidRDefault="00E9132C" w:rsidP="00A60C11">
      <w:pPr>
        <w:shd w:val="clear" w:color="auto" w:fill="FFFFFF"/>
        <w:bidi w:val="0"/>
        <w:spacing w:after="0" w:line="240" w:lineRule="auto"/>
        <w:ind w:left="75" w:right="225"/>
        <w:jc w:val="both"/>
        <w:textAlignment w:val="baseline"/>
        <w:rPr>
          <w:rFonts w:ascii="Times New Roman" w:eastAsia="Times New Roman" w:hAnsi="Times New Roman" w:cs="B Lotus"/>
          <w:szCs w:val="24"/>
        </w:rPr>
      </w:pPr>
    </w:p>
    <w:p w14:paraId="1485686F" w14:textId="77777777" w:rsidR="003C41E4" w:rsidRPr="003170B7" w:rsidRDefault="003C41E4" w:rsidP="00A60C11">
      <w:pPr>
        <w:numPr>
          <w:ilvl w:val="0"/>
          <w:numId w:val="10"/>
        </w:numPr>
        <w:shd w:val="clear" w:color="auto" w:fill="FFFFFF"/>
        <w:spacing w:after="0" w:line="240" w:lineRule="auto"/>
        <w:ind w:right="225"/>
        <w:jc w:val="both"/>
        <w:textAlignment w:val="baseline"/>
        <w:rPr>
          <w:rFonts w:ascii="Times New Roman" w:eastAsia="Times New Roman" w:hAnsi="Times New Roman" w:cs="B Lotus"/>
          <w:szCs w:val="24"/>
        </w:rPr>
      </w:pPr>
      <w:r w:rsidRPr="003170B7">
        <w:rPr>
          <w:rFonts w:ascii="Times New Roman" w:eastAsia="Times New Roman" w:hAnsi="Times New Roman" w:cs="B Lotus"/>
          <w:szCs w:val="24"/>
          <w:rtl/>
        </w:rPr>
        <w:t>در مورد پایان‌نامه به ترتیب: نویسنده، سال، عنوان، مقطع پایان‌نامه</w:t>
      </w:r>
      <w:r w:rsidRPr="003170B7">
        <w:rPr>
          <w:rFonts w:ascii="Times New Roman" w:eastAsia="Times New Roman" w:hAnsi="Times New Roman" w:cs="B Lotus"/>
          <w:szCs w:val="24"/>
        </w:rPr>
        <w:t xml:space="preserve"> </w:t>
      </w:r>
      <w:r w:rsidRPr="003170B7">
        <w:rPr>
          <w:rFonts w:ascii="Times New Roman" w:eastAsia="Times New Roman" w:hAnsi="Times New Roman" w:cs="Cambria" w:hint="cs"/>
          <w:szCs w:val="24"/>
          <w:rtl/>
        </w:rPr>
        <w:t> </w:t>
      </w:r>
      <w:r w:rsidRPr="003170B7">
        <w:rPr>
          <w:rFonts w:ascii="Times New Roman" w:eastAsia="Times New Roman" w:hAnsi="Times New Roman" w:cs="B Lotus"/>
          <w:szCs w:val="24"/>
          <w:rtl/>
        </w:rPr>
        <w:t>(</w:t>
      </w:r>
      <w:r w:rsidRPr="003170B7">
        <w:rPr>
          <w:rFonts w:ascii="Times New Roman" w:eastAsia="Times New Roman" w:hAnsi="Times New Roman" w:cs="B Lotus"/>
          <w:szCs w:val="24"/>
        </w:rPr>
        <w:t xml:space="preserve">B.Sc., M.Sc., </w:t>
      </w:r>
      <w:proofErr w:type="gramStart"/>
      <w:r w:rsidRPr="003170B7">
        <w:rPr>
          <w:rFonts w:ascii="Times New Roman" w:eastAsia="Times New Roman" w:hAnsi="Times New Roman" w:cs="B Lotus"/>
          <w:szCs w:val="24"/>
        </w:rPr>
        <w:t>Ph.D.</w:t>
      </w:r>
      <w:r w:rsidRPr="003170B7">
        <w:rPr>
          <w:rFonts w:ascii="Times New Roman" w:eastAsia="Times New Roman" w:hAnsi="Times New Roman" w:cs="B Lotus"/>
          <w:szCs w:val="24"/>
          <w:rtl/>
        </w:rPr>
        <w:t>)،</w:t>
      </w:r>
      <w:proofErr w:type="gramEnd"/>
      <w:r w:rsidRPr="003170B7">
        <w:rPr>
          <w:rFonts w:ascii="Times New Roman" w:eastAsia="Times New Roman" w:hAnsi="Times New Roman" w:cs="B Lotus"/>
          <w:szCs w:val="24"/>
          <w:rtl/>
        </w:rPr>
        <w:t xml:space="preserve"> دانشگاه، شهر، کشور، تعداد صفحات.</w:t>
      </w:r>
    </w:p>
    <w:p w14:paraId="5D041927" w14:textId="77777777" w:rsidR="001C537D" w:rsidRPr="003170B7" w:rsidRDefault="00E9132C" w:rsidP="00E06CBF">
      <w:pPr>
        <w:shd w:val="clear" w:color="auto" w:fill="FFFFFF"/>
        <w:spacing w:after="0" w:line="240" w:lineRule="auto"/>
        <w:ind w:left="360" w:right="225"/>
        <w:jc w:val="both"/>
        <w:textAlignment w:val="baseline"/>
        <w:rPr>
          <w:rFonts w:ascii="Times New Roman" w:eastAsia="Times New Roman" w:hAnsi="Times New Roman" w:cs="B Lotus"/>
          <w:szCs w:val="24"/>
        </w:rPr>
      </w:pPr>
      <w:r>
        <w:rPr>
          <w:rFonts w:ascii="Times New Roman" w:eastAsia="Times New Roman" w:hAnsi="Times New Roman" w:cs="B Lotus" w:hint="cs"/>
          <w:szCs w:val="24"/>
          <w:rtl/>
        </w:rPr>
        <w:t>صیاد، د</w:t>
      </w:r>
      <w:r w:rsidR="001C537D" w:rsidRPr="003170B7">
        <w:rPr>
          <w:rFonts w:ascii="Times New Roman" w:eastAsia="Times New Roman" w:hAnsi="Times New Roman" w:cs="B Lotus" w:hint="cs"/>
          <w:szCs w:val="24"/>
          <w:rtl/>
        </w:rPr>
        <w:t xml:space="preserve">. </w:t>
      </w:r>
      <w:r>
        <w:rPr>
          <w:rFonts w:ascii="Times New Roman" w:eastAsia="Times New Roman" w:hAnsi="Times New Roman" w:cs="B Lotus" w:hint="cs"/>
          <w:szCs w:val="24"/>
          <w:rtl/>
        </w:rPr>
        <w:t>قضاوی، ر. امیدوار</w:t>
      </w:r>
      <w:r w:rsidR="001C537D" w:rsidRPr="003170B7">
        <w:rPr>
          <w:rFonts w:ascii="Times New Roman" w:eastAsia="Times New Roman" w:hAnsi="Times New Roman" w:cs="B Lotus" w:hint="cs"/>
          <w:szCs w:val="24"/>
          <w:rtl/>
        </w:rPr>
        <w:t xml:space="preserve">، ا. </w:t>
      </w:r>
      <w:r>
        <w:rPr>
          <w:rFonts w:ascii="Times New Roman" w:eastAsia="Times New Roman" w:hAnsi="Times New Roman" w:cs="B Lotus" w:hint="cs"/>
          <w:szCs w:val="24"/>
          <w:rtl/>
        </w:rPr>
        <w:t>1400</w:t>
      </w:r>
      <w:r w:rsidR="001C537D" w:rsidRPr="003170B7">
        <w:rPr>
          <w:rFonts w:ascii="Times New Roman" w:eastAsia="Times New Roman" w:hAnsi="Times New Roman" w:cs="B Lotus" w:hint="cs"/>
          <w:szCs w:val="24"/>
          <w:rtl/>
        </w:rPr>
        <w:t xml:space="preserve">. </w:t>
      </w:r>
      <w:r w:rsidRPr="00E9132C">
        <w:rPr>
          <w:rFonts w:ascii="Times New Roman" w:eastAsia="Times New Roman" w:hAnsi="Times New Roman" w:cs="B Lotus"/>
          <w:szCs w:val="24"/>
          <w:rtl/>
        </w:rPr>
        <w:t>ارز</w:t>
      </w:r>
      <w:r w:rsidRPr="00E9132C">
        <w:rPr>
          <w:rFonts w:ascii="Times New Roman" w:eastAsia="Times New Roman" w:hAnsi="Times New Roman" w:cs="B Lotus" w:hint="cs"/>
          <w:szCs w:val="24"/>
          <w:rtl/>
        </w:rPr>
        <w:t>ی</w:t>
      </w:r>
      <w:r w:rsidRPr="00E9132C">
        <w:rPr>
          <w:rFonts w:ascii="Times New Roman" w:eastAsia="Times New Roman" w:hAnsi="Times New Roman" w:cs="B Lotus" w:hint="eastAsia"/>
          <w:szCs w:val="24"/>
          <w:rtl/>
        </w:rPr>
        <w:t>اب</w:t>
      </w:r>
      <w:r w:rsidRPr="00E9132C">
        <w:rPr>
          <w:rFonts w:ascii="Times New Roman" w:eastAsia="Times New Roman" w:hAnsi="Times New Roman" w:cs="B Lotus" w:hint="cs"/>
          <w:szCs w:val="24"/>
          <w:rtl/>
        </w:rPr>
        <w:t>ی</w:t>
      </w:r>
      <w:r w:rsidRPr="00E9132C">
        <w:rPr>
          <w:rFonts w:ascii="Times New Roman" w:eastAsia="Times New Roman" w:hAnsi="Times New Roman" w:cs="B Lotus"/>
          <w:szCs w:val="24"/>
          <w:rtl/>
        </w:rPr>
        <w:t xml:space="preserve"> س</w:t>
      </w:r>
      <w:r w:rsidRPr="00E9132C">
        <w:rPr>
          <w:rFonts w:ascii="Times New Roman" w:eastAsia="Times New Roman" w:hAnsi="Times New Roman" w:cs="B Lotus" w:hint="cs"/>
          <w:szCs w:val="24"/>
          <w:rtl/>
        </w:rPr>
        <w:t>ی</w:t>
      </w:r>
      <w:r w:rsidRPr="00E9132C">
        <w:rPr>
          <w:rFonts w:ascii="Times New Roman" w:eastAsia="Times New Roman" w:hAnsi="Times New Roman" w:cs="B Lotus" w:hint="eastAsia"/>
          <w:szCs w:val="24"/>
          <w:rtl/>
        </w:rPr>
        <w:t>ل</w:t>
      </w:r>
      <w:r w:rsidRPr="00E9132C">
        <w:rPr>
          <w:rFonts w:ascii="Times New Roman" w:eastAsia="Times New Roman" w:hAnsi="Times New Roman" w:cs="B Lotus"/>
          <w:szCs w:val="24"/>
          <w:rtl/>
        </w:rPr>
        <w:t xml:space="preserve"> خ</w:t>
      </w:r>
      <w:r w:rsidRPr="00E9132C">
        <w:rPr>
          <w:rFonts w:ascii="Times New Roman" w:eastAsia="Times New Roman" w:hAnsi="Times New Roman" w:cs="B Lotus" w:hint="cs"/>
          <w:szCs w:val="24"/>
          <w:rtl/>
        </w:rPr>
        <w:t>ی</w:t>
      </w:r>
      <w:r w:rsidRPr="00E9132C">
        <w:rPr>
          <w:rFonts w:ascii="Times New Roman" w:eastAsia="Times New Roman" w:hAnsi="Times New Roman" w:cs="B Lotus" w:hint="eastAsia"/>
          <w:szCs w:val="24"/>
          <w:rtl/>
        </w:rPr>
        <w:t>ز</w:t>
      </w:r>
      <w:r w:rsidRPr="00E9132C">
        <w:rPr>
          <w:rFonts w:ascii="Times New Roman" w:eastAsia="Times New Roman" w:hAnsi="Times New Roman" w:cs="B Lotus" w:hint="cs"/>
          <w:szCs w:val="24"/>
          <w:rtl/>
        </w:rPr>
        <w:t>ی</w:t>
      </w:r>
      <w:r w:rsidRPr="00E9132C">
        <w:rPr>
          <w:rFonts w:ascii="Times New Roman" w:eastAsia="Times New Roman" w:hAnsi="Times New Roman" w:cs="B Lotus"/>
          <w:szCs w:val="24"/>
          <w:rtl/>
        </w:rPr>
        <w:t xml:space="preserve"> و تحل</w:t>
      </w:r>
      <w:r w:rsidRPr="00E9132C">
        <w:rPr>
          <w:rFonts w:ascii="Times New Roman" w:eastAsia="Times New Roman" w:hAnsi="Times New Roman" w:cs="B Lotus" w:hint="cs"/>
          <w:szCs w:val="24"/>
          <w:rtl/>
        </w:rPr>
        <w:t>ی</w:t>
      </w:r>
      <w:r w:rsidRPr="00E9132C">
        <w:rPr>
          <w:rFonts w:ascii="Times New Roman" w:eastAsia="Times New Roman" w:hAnsi="Times New Roman" w:cs="B Lotus" w:hint="eastAsia"/>
          <w:szCs w:val="24"/>
          <w:rtl/>
        </w:rPr>
        <w:t>ل</w:t>
      </w:r>
      <w:r w:rsidRPr="00E9132C">
        <w:rPr>
          <w:rFonts w:ascii="Times New Roman" w:eastAsia="Times New Roman" w:hAnsi="Times New Roman" w:cs="B Lotus"/>
          <w:szCs w:val="24"/>
          <w:rtl/>
        </w:rPr>
        <w:t xml:space="preserve"> خطر پذ</w:t>
      </w:r>
      <w:r w:rsidRPr="00E9132C">
        <w:rPr>
          <w:rFonts w:ascii="Times New Roman" w:eastAsia="Times New Roman" w:hAnsi="Times New Roman" w:cs="B Lotus" w:hint="cs"/>
          <w:szCs w:val="24"/>
          <w:rtl/>
        </w:rPr>
        <w:t>ی</w:t>
      </w:r>
      <w:r w:rsidRPr="00E9132C">
        <w:rPr>
          <w:rFonts w:ascii="Times New Roman" w:eastAsia="Times New Roman" w:hAnsi="Times New Roman" w:cs="B Lotus" w:hint="eastAsia"/>
          <w:szCs w:val="24"/>
          <w:rtl/>
        </w:rPr>
        <w:t>ر</w:t>
      </w:r>
      <w:r w:rsidRPr="00E9132C">
        <w:rPr>
          <w:rFonts w:ascii="Times New Roman" w:eastAsia="Times New Roman" w:hAnsi="Times New Roman" w:cs="B Lotus" w:hint="cs"/>
          <w:szCs w:val="24"/>
          <w:rtl/>
        </w:rPr>
        <w:t>ی</w:t>
      </w:r>
      <w:r w:rsidRPr="00E9132C">
        <w:rPr>
          <w:rFonts w:ascii="Times New Roman" w:eastAsia="Times New Roman" w:hAnsi="Times New Roman" w:cs="B Lotus"/>
          <w:szCs w:val="24"/>
          <w:rtl/>
        </w:rPr>
        <w:t xml:space="preserve"> تاس</w:t>
      </w:r>
      <w:r w:rsidRPr="00E9132C">
        <w:rPr>
          <w:rFonts w:ascii="Times New Roman" w:eastAsia="Times New Roman" w:hAnsi="Times New Roman" w:cs="B Lotus" w:hint="cs"/>
          <w:szCs w:val="24"/>
          <w:rtl/>
        </w:rPr>
        <w:t>ی</w:t>
      </w:r>
      <w:r w:rsidRPr="00E9132C">
        <w:rPr>
          <w:rFonts w:ascii="Times New Roman" w:eastAsia="Times New Roman" w:hAnsi="Times New Roman" w:cs="B Lotus" w:hint="eastAsia"/>
          <w:szCs w:val="24"/>
          <w:rtl/>
        </w:rPr>
        <w:t>سات</w:t>
      </w:r>
      <w:r w:rsidRPr="00E9132C">
        <w:rPr>
          <w:rFonts w:ascii="Times New Roman" w:eastAsia="Times New Roman" w:hAnsi="Times New Roman" w:cs="B Lotus"/>
          <w:szCs w:val="24"/>
          <w:rtl/>
        </w:rPr>
        <w:t xml:space="preserve">  ز</w:t>
      </w:r>
      <w:r w:rsidRPr="00E9132C">
        <w:rPr>
          <w:rFonts w:ascii="Times New Roman" w:eastAsia="Times New Roman" w:hAnsi="Times New Roman" w:cs="B Lotus" w:hint="cs"/>
          <w:szCs w:val="24"/>
          <w:rtl/>
        </w:rPr>
        <w:t>ی</w:t>
      </w:r>
      <w:r w:rsidRPr="00E9132C">
        <w:rPr>
          <w:rFonts w:ascii="Times New Roman" w:eastAsia="Times New Roman" w:hAnsi="Times New Roman" w:cs="B Lotus" w:hint="eastAsia"/>
          <w:szCs w:val="24"/>
          <w:rtl/>
        </w:rPr>
        <w:t>ر</w:t>
      </w:r>
      <w:r w:rsidRPr="00E9132C">
        <w:rPr>
          <w:rFonts w:ascii="Times New Roman" w:eastAsia="Times New Roman" w:hAnsi="Times New Roman" w:cs="B Lotus"/>
          <w:szCs w:val="24"/>
          <w:rtl/>
        </w:rPr>
        <w:t xml:space="preserve"> بنا</w:t>
      </w:r>
      <w:r w:rsidRPr="00E9132C">
        <w:rPr>
          <w:rFonts w:ascii="Times New Roman" w:eastAsia="Times New Roman" w:hAnsi="Times New Roman" w:cs="B Lotus" w:hint="cs"/>
          <w:szCs w:val="24"/>
          <w:rtl/>
        </w:rPr>
        <w:t>یی</w:t>
      </w:r>
      <w:r w:rsidRPr="00E9132C">
        <w:rPr>
          <w:rFonts w:ascii="Times New Roman" w:eastAsia="Times New Roman" w:hAnsi="Times New Roman" w:cs="B Lotus"/>
          <w:szCs w:val="24"/>
          <w:rtl/>
        </w:rPr>
        <w:t xml:space="preserve"> مناطق شهر</w:t>
      </w:r>
      <w:r w:rsidRPr="00E9132C">
        <w:rPr>
          <w:rFonts w:ascii="Times New Roman" w:eastAsia="Times New Roman" w:hAnsi="Times New Roman" w:cs="B Lotus" w:hint="cs"/>
          <w:szCs w:val="24"/>
          <w:rtl/>
        </w:rPr>
        <w:t>ی</w:t>
      </w:r>
      <w:r>
        <w:rPr>
          <w:rFonts w:ascii="Times New Roman" w:eastAsia="Times New Roman" w:hAnsi="Times New Roman" w:cs="B Lotus"/>
          <w:szCs w:val="24"/>
          <w:rtl/>
        </w:rPr>
        <w:t xml:space="preserve">  (</w:t>
      </w:r>
      <w:r w:rsidRPr="00E9132C">
        <w:rPr>
          <w:rFonts w:ascii="Times New Roman" w:eastAsia="Times New Roman" w:hAnsi="Times New Roman" w:cs="B Lotus"/>
          <w:szCs w:val="24"/>
          <w:rtl/>
        </w:rPr>
        <w:t>مطالعه مورد</w:t>
      </w:r>
      <w:r w:rsidRPr="00E9132C">
        <w:rPr>
          <w:rFonts w:ascii="Times New Roman" w:eastAsia="Times New Roman" w:hAnsi="Times New Roman" w:cs="B Lotus" w:hint="cs"/>
          <w:szCs w:val="24"/>
          <w:rtl/>
        </w:rPr>
        <w:t>ی</w:t>
      </w:r>
      <w:r w:rsidRPr="00E9132C">
        <w:rPr>
          <w:rFonts w:ascii="Times New Roman" w:eastAsia="Times New Roman" w:hAnsi="Times New Roman" w:cs="B Lotus"/>
          <w:szCs w:val="24"/>
          <w:rtl/>
        </w:rPr>
        <w:t>: شهر کاشان)</w:t>
      </w:r>
      <w:r w:rsidR="001C537D" w:rsidRPr="003170B7">
        <w:rPr>
          <w:rFonts w:ascii="Times New Roman" w:eastAsia="Times New Roman" w:hAnsi="Times New Roman" w:cs="B Lotus" w:hint="cs"/>
          <w:szCs w:val="24"/>
          <w:rtl/>
        </w:rPr>
        <w:t>. دکتری</w:t>
      </w:r>
      <w:r w:rsidR="00E06CBF">
        <w:rPr>
          <w:rFonts w:ascii="Times New Roman" w:eastAsia="Times New Roman" w:hAnsi="Times New Roman" w:cs="B Lotus"/>
          <w:szCs w:val="24"/>
        </w:rPr>
        <w:t xml:space="preserve"> </w:t>
      </w:r>
      <w:r w:rsidR="001C537D" w:rsidRPr="003170B7">
        <w:rPr>
          <w:rFonts w:ascii="Times New Roman" w:eastAsia="Times New Roman" w:hAnsi="Times New Roman" w:cs="B Lotus"/>
          <w:szCs w:val="24"/>
          <w:rtl/>
        </w:rPr>
        <w:t>(</w:t>
      </w:r>
      <w:r w:rsidR="001C537D" w:rsidRPr="003170B7">
        <w:rPr>
          <w:rFonts w:ascii="Times New Roman" w:eastAsia="Times New Roman" w:hAnsi="Times New Roman" w:cs="B Lotus"/>
          <w:szCs w:val="24"/>
        </w:rPr>
        <w:t>Ph.D.</w:t>
      </w:r>
      <w:r w:rsidR="001C537D" w:rsidRPr="003170B7">
        <w:rPr>
          <w:rFonts w:ascii="Times New Roman" w:eastAsia="Times New Roman" w:hAnsi="Times New Roman" w:cs="B Lotus"/>
          <w:szCs w:val="24"/>
          <w:rtl/>
        </w:rPr>
        <w:t>)</w:t>
      </w:r>
      <w:r w:rsidR="001C537D" w:rsidRPr="003170B7">
        <w:rPr>
          <w:rFonts w:ascii="Times New Roman" w:eastAsia="Times New Roman" w:hAnsi="Times New Roman" w:cs="B Lotus" w:hint="cs"/>
          <w:szCs w:val="24"/>
          <w:rtl/>
        </w:rPr>
        <w:t xml:space="preserve">، دانشگاه </w:t>
      </w:r>
      <w:r>
        <w:rPr>
          <w:rFonts w:ascii="Times New Roman" w:eastAsia="Times New Roman" w:hAnsi="Times New Roman" w:cs="B Lotus" w:hint="cs"/>
          <w:szCs w:val="24"/>
          <w:rtl/>
        </w:rPr>
        <w:t>کاشان</w:t>
      </w:r>
      <w:r w:rsidR="001C537D" w:rsidRPr="003170B7">
        <w:rPr>
          <w:rFonts w:ascii="Times New Roman" w:eastAsia="Times New Roman" w:hAnsi="Times New Roman" w:cs="B Lotus" w:hint="cs"/>
          <w:szCs w:val="24"/>
          <w:rtl/>
        </w:rPr>
        <w:t xml:space="preserve">، </w:t>
      </w:r>
      <w:r>
        <w:rPr>
          <w:rFonts w:ascii="Times New Roman" w:eastAsia="Times New Roman" w:hAnsi="Times New Roman" w:cs="B Lotus" w:hint="cs"/>
          <w:szCs w:val="24"/>
          <w:rtl/>
        </w:rPr>
        <w:t>کاشان</w:t>
      </w:r>
      <w:r w:rsidR="001C537D" w:rsidRPr="003170B7">
        <w:rPr>
          <w:rFonts w:ascii="Times New Roman" w:eastAsia="Times New Roman" w:hAnsi="Times New Roman" w:cs="B Lotus" w:hint="cs"/>
          <w:szCs w:val="24"/>
          <w:rtl/>
        </w:rPr>
        <w:t xml:space="preserve">، ایران، </w:t>
      </w:r>
      <w:r>
        <w:rPr>
          <w:rFonts w:ascii="Times New Roman" w:eastAsia="Times New Roman" w:hAnsi="Times New Roman" w:cs="B Lotus" w:hint="cs"/>
          <w:szCs w:val="24"/>
          <w:rtl/>
        </w:rPr>
        <w:t>185</w:t>
      </w:r>
      <w:r w:rsidR="001C537D" w:rsidRPr="003170B7">
        <w:rPr>
          <w:rFonts w:ascii="Times New Roman" w:eastAsia="Times New Roman" w:hAnsi="Times New Roman" w:cs="B Lotus" w:hint="cs"/>
          <w:szCs w:val="24"/>
          <w:rtl/>
        </w:rPr>
        <w:t>.</w:t>
      </w:r>
    </w:p>
    <w:p w14:paraId="0145DB2B" w14:textId="77777777" w:rsidR="003C41E4" w:rsidRPr="003170B7" w:rsidRDefault="003C41E4" w:rsidP="00A60C11">
      <w:pPr>
        <w:shd w:val="clear" w:color="auto" w:fill="FFFFFF"/>
        <w:spacing w:after="0" w:line="240" w:lineRule="auto"/>
        <w:jc w:val="both"/>
        <w:textAlignment w:val="baseline"/>
        <w:rPr>
          <w:rFonts w:ascii="Times New Roman" w:eastAsia="Times New Roman" w:hAnsi="Times New Roman" w:cs="B Lotus"/>
          <w:sz w:val="4"/>
          <w:szCs w:val="4"/>
          <w:rtl/>
        </w:rPr>
      </w:pPr>
    </w:p>
    <w:p w14:paraId="6FF5A69B" w14:textId="77777777" w:rsidR="003C41E4" w:rsidRPr="003170B7" w:rsidRDefault="003C41E4" w:rsidP="00A60C11">
      <w:pPr>
        <w:numPr>
          <w:ilvl w:val="0"/>
          <w:numId w:val="10"/>
        </w:numPr>
        <w:shd w:val="clear" w:color="auto" w:fill="FFFFFF"/>
        <w:spacing w:after="0" w:line="240" w:lineRule="auto"/>
        <w:ind w:right="225"/>
        <w:jc w:val="both"/>
        <w:textAlignment w:val="baseline"/>
        <w:rPr>
          <w:rFonts w:ascii="Times New Roman" w:eastAsia="Times New Roman" w:hAnsi="Times New Roman" w:cs="B Lotus"/>
          <w:szCs w:val="24"/>
        </w:rPr>
      </w:pPr>
      <w:r w:rsidRPr="003170B7">
        <w:rPr>
          <w:rFonts w:ascii="Times New Roman" w:eastAsia="Times New Roman" w:hAnsi="Times New Roman" w:cs="B Lotus"/>
          <w:szCs w:val="24"/>
          <w:rtl/>
        </w:rPr>
        <w:t>تمام منابعی که به فارسی چاپ شده</w:t>
      </w:r>
      <w:r w:rsidRPr="003170B7">
        <w:rPr>
          <w:rFonts w:ascii="Times New Roman" w:eastAsia="Times New Roman" w:hAnsi="Times New Roman" w:cs="B Lotus"/>
          <w:szCs w:val="24"/>
          <w:rtl/>
        </w:rPr>
        <w:softHyphen/>
        <w:t>اند با نوشتن (</w:t>
      </w:r>
      <w:r w:rsidRPr="003170B7">
        <w:rPr>
          <w:rFonts w:ascii="Times New Roman" w:eastAsia="Times New Roman" w:hAnsi="Times New Roman" w:cs="B Lotus"/>
          <w:szCs w:val="24"/>
        </w:rPr>
        <w:t>In Persian</w:t>
      </w:r>
      <w:r w:rsidRPr="003170B7">
        <w:rPr>
          <w:rFonts w:ascii="Times New Roman" w:eastAsia="Times New Roman" w:hAnsi="Times New Roman" w:cs="B Lotus"/>
          <w:szCs w:val="24"/>
          <w:rtl/>
        </w:rPr>
        <w:t>) در انتها از منابع غیر فارسی متمایز شوند.</w:t>
      </w:r>
    </w:p>
    <w:p w14:paraId="3E058C09" w14:textId="77777777" w:rsidR="003C41E4" w:rsidRPr="003170B7" w:rsidRDefault="00E9132C" w:rsidP="00A60C11">
      <w:pPr>
        <w:shd w:val="clear" w:color="auto" w:fill="FFFFFF"/>
        <w:bidi w:val="0"/>
        <w:spacing w:after="0" w:line="240" w:lineRule="auto"/>
        <w:ind w:left="75" w:right="225"/>
        <w:jc w:val="both"/>
        <w:textAlignment w:val="baseline"/>
        <w:rPr>
          <w:rFonts w:ascii="Times New Roman" w:eastAsia="Times New Roman" w:hAnsi="Times New Roman" w:cs="B Lotus"/>
          <w:szCs w:val="24"/>
        </w:rPr>
      </w:pPr>
      <w:r w:rsidRPr="00E9132C">
        <w:rPr>
          <w:rFonts w:ascii="Times New Roman" w:eastAsia="Times New Roman" w:hAnsi="Times New Roman" w:cs="B Lotus"/>
          <w:szCs w:val="24"/>
        </w:rPr>
        <w:t xml:space="preserve">Farid </w:t>
      </w:r>
      <w:proofErr w:type="spellStart"/>
      <w:r w:rsidRPr="00E9132C">
        <w:rPr>
          <w:rFonts w:ascii="Times New Roman" w:eastAsia="Times New Roman" w:hAnsi="Times New Roman" w:cs="B Lotus"/>
          <w:szCs w:val="24"/>
        </w:rPr>
        <w:t>Gigloo</w:t>
      </w:r>
      <w:proofErr w:type="spellEnd"/>
      <w:r w:rsidRPr="00E9132C">
        <w:rPr>
          <w:rFonts w:ascii="Times New Roman" w:eastAsia="Times New Roman" w:hAnsi="Times New Roman" w:cs="B Lotus"/>
          <w:szCs w:val="24"/>
        </w:rPr>
        <w:t xml:space="preserve">, B. and Omidvar, E., 2020. Evaluation of EGEM model performance in predicting ephemeral gully erosion, case study: </w:t>
      </w:r>
      <w:proofErr w:type="spellStart"/>
      <w:r w:rsidRPr="00E9132C">
        <w:rPr>
          <w:rFonts w:ascii="Times New Roman" w:eastAsia="Times New Roman" w:hAnsi="Times New Roman" w:cs="B Lotus"/>
          <w:szCs w:val="24"/>
        </w:rPr>
        <w:t>Ghoorichay</w:t>
      </w:r>
      <w:proofErr w:type="spellEnd"/>
      <w:r w:rsidRPr="00E9132C">
        <w:rPr>
          <w:rFonts w:ascii="Times New Roman" w:eastAsia="Times New Roman" w:hAnsi="Times New Roman" w:cs="B Lotus"/>
          <w:szCs w:val="24"/>
        </w:rPr>
        <w:t xml:space="preserve"> Watershed, Ardabil Province. </w:t>
      </w:r>
      <w:r w:rsidRPr="00E9132C">
        <w:rPr>
          <w:rFonts w:ascii="Times New Roman" w:eastAsia="Times New Roman" w:hAnsi="Times New Roman" w:cs="B Lotus"/>
          <w:i/>
          <w:iCs/>
          <w:szCs w:val="24"/>
        </w:rPr>
        <w:t>Watershed Engineering and Management</w:t>
      </w:r>
      <w:r w:rsidRPr="00E9132C">
        <w:rPr>
          <w:rFonts w:ascii="Times New Roman" w:eastAsia="Times New Roman" w:hAnsi="Times New Roman" w:cs="B Lotus"/>
          <w:szCs w:val="24"/>
        </w:rPr>
        <w:t xml:space="preserve">, </w:t>
      </w:r>
      <w:r w:rsidRPr="00E9132C">
        <w:rPr>
          <w:rFonts w:ascii="Times New Roman" w:eastAsia="Times New Roman" w:hAnsi="Times New Roman" w:cs="B Lotus"/>
          <w:i/>
          <w:iCs/>
          <w:szCs w:val="24"/>
        </w:rPr>
        <w:t>12</w:t>
      </w:r>
      <w:r w:rsidRPr="00E9132C">
        <w:rPr>
          <w:rFonts w:ascii="Times New Roman" w:eastAsia="Times New Roman" w:hAnsi="Times New Roman" w:cs="B Lotus"/>
          <w:szCs w:val="24"/>
        </w:rPr>
        <w:t>(2), pp.365-</w:t>
      </w:r>
      <w:r w:rsidR="00A60C11">
        <w:rPr>
          <w:rFonts w:ascii="Times New Roman" w:eastAsia="Times New Roman" w:hAnsi="Times New Roman" w:cs="B Lotus"/>
          <w:szCs w:val="24"/>
        </w:rPr>
        <w:t xml:space="preserve">379 </w:t>
      </w:r>
      <w:r w:rsidR="003C41E4" w:rsidRPr="003170B7">
        <w:rPr>
          <w:rFonts w:ascii="Times New Roman" w:eastAsia="Times New Roman" w:hAnsi="Times New Roman" w:cs="B Lotus"/>
          <w:szCs w:val="24"/>
        </w:rPr>
        <w:t>(In Persian).</w:t>
      </w:r>
    </w:p>
    <w:p w14:paraId="75DA00B8" w14:textId="77777777" w:rsidR="003C41E4" w:rsidRPr="003170B7" w:rsidRDefault="003C41E4" w:rsidP="00A60C11">
      <w:pPr>
        <w:numPr>
          <w:ilvl w:val="0"/>
          <w:numId w:val="10"/>
        </w:numPr>
        <w:shd w:val="clear" w:color="auto" w:fill="FFFFFF"/>
        <w:spacing w:after="0" w:line="240" w:lineRule="auto"/>
        <w:ind w:right="225"/>
        <w:jc w:val="both"/>
        <w:textAlignment w:val="baseline"/>
        <w:rPr>
          <w:rFonts w:ascii="Times New Roman" w:eastAsia="Times New Roman" w:hAnsi="Times New Roman" w:cs="B Lotus"/>
          <w:szCs w:val="24"/>
        </w:rPr>
      </w:pPr>
      <w:r w:rsidRPr="003170B7">
        <w:rPr>
          <w:rFonts w:ascii="Times New Roman" w:eastAsia="Times New Roman" w:hAnsi="Times New Roman" w:cs="B Lotus"/>
          <w:szCs w:val="24"/>
          <w:rtl/>
        </w:rPr>
        <w:t>برای منابعی که توسط مؤسسه یا سازمان بدون ذکر نام افراد به چاپ رسیده می</w:t>
      </w:r>
      <w:r w:rsidRPr="003170B7">
        <w:rPr>
          <w:rFonts w:ascii="Times New Roman" w:eastAsia="Times New Roman" w:hAnsi="Times New Roman" w:cs="B Lotus"/>
          <w:szCs w:val="24"/>
          <w:rtl/>
        </w:rPr>
        <w:softHyphen/>
        <w:t xml:space="preserve">توان نام مؤسسه یا سازمان در ابتدا آورده شود یا این که از کلمه بی </w:t>
      </w:r>
      <w:r w:rsidRPr="003170B7">
        <w:rPr>
          <w:rFonts w:ascii="Times New Roman" w:eastAsia="Times New Roman" w:hAnsi="Times New Roman" w:cs="B Lotus"/>
          <w:szCs w:val="24"/>
          <w:rtl/>
        </w:rPr>
        <w:softHyphen/>
        <w:t>نام (</w:t>
      </w:r>
      <w:r w:rsidRPr="003170B7">
        <w:rPr>
          <w:rFonts w:ascii="Times New Roman" w:eastAsia="Times New Roman" w:hAnsi="Times New Roman" w:cs="B Lotus"/>
          <w:szCs w:val="24"/>
        </w:rPr>
        <w:t>Anonymous</w:t>
      </w:r>
      <w:r w:rsidRPr="003170B7">
        <w:rPr>
          <w:rFonts w:ascii="Times New Roman" w:eastAsia="Times New Roman" w:hAnsi="Times New Roman" w:cs="B Lotus"/>
          <w:szCs w:val="24"/>
          <w:rtl/>
        </w:rPr>
        <w:t>) استفاده شود.</w:t>
      </w:r>
    </w:p>
    <w:p w14:paraId="475A8FAD" w14:textId="77777777" w:rsidR="003C41E4" w:rsidRPr="003170B7" w:rsidRDefault="003C41E4" w:rsidP="00A60C11">
      <w:pPr>
        <w:shd w:val="clear" w:color="auto" w:fill="FFFFFF"/>
        <w:spacing w:after="0" w:line="240" w:lineRule="auto"/>
        <w:ind w:left="-285" w:right="225"/>
        <w:jc w:val="both"/>
        <w:textAlignment w:val="baseline"/>
        <w:rPr>
          <w:rFonts w:ascii="Times New Roman" w:eastAsia="Times New Roman" w:hAnsi="Times New Roman" w:cs="B Lotus"/>
          <w:szCs w:val="24"/>
          <w:rtl/>
        </w:rPr>
      </w:pPr>
      <w:r w:rsidRPr="003170B7">
        <w:rPr>
          <w:rFonts w:ascii="Times New Roman" w:eastAsia="Times New Roman" w:hAnsi="Times New Roman" w:cs="B Lotus" w:hint="cs"/>
          <w:szCs w:val="24"/>
          <w:rtl/>
        </w:rPr>
        <w:t>مطالعات توجیهی حوزه آبخیز قره</w:t>
      </w:r>
      <w:r w:rsidRPr="003170B7">
        <w:rPr>
          <w:rFonts w:ascii="Times New Roman" w:eastAsia="Times New Roman" w:hAnsi="Times New Roman" w:cs="B Lotus"/>
          <w:szCs w:val="24"/>
          <w:rtl/>
        </w:rPr>
        <w:softHyphen/>
      </w:r>
      <w:r w:rsidRPr="003170B7">
        <w:rPr>
          <w:rFonts w:ascii="Times New Roman" w:eastAsia="Times New Roman" w:hAnsi="Times New Roman" w:cs="B Lotus" w:hint="cs"/>
          <w:szCs w:val="24"/>
          <w:rtl/>
        </w:rPr>
        <w:t>سو، جلد سوم، گزارش زمین</w:t>
      </w:r>
      <w:r w:rsidRPr="003170B7">
        <w:rPr>
          <w:rFonts w:ascii="Times New Roman" w:eastAsia="Times New Roman" w:hAnsi="Times New Roman" w:cs="B Lotus"/>
          <w:szCs w:val="24"/>
          <w:rtl/>
        </w:rPr>
        <w:softHyphen/>
      </w:r>
      <w:r w:rsidRPr="003170B7">
        <w:rPr>
          <w:rFonts w:ascii="Times New Roman" w:eastAsia="Times New Roman" w:hAnsi="Times New Roman" w:cs="B Lotus" w:hint="cs"/>
          <w:szCs w:val="24"/>
          <w:rtl/>
        </w:rPr>
        <w:t>شناسی و ژئومورفولوژی، 1376. مهندسین مشاور بوم</w:t>
      </w:r>
      <w:r w:rsidRPr="003170B7">
        <w:rPr>
          <w:rFonts w:ascii="Times New Roman" w:eastAsia="Times New Roman" w:hAnsi="Times New Roman" w:cs="B Lotus"/>
          <w:szCs w:val="24"/>
          <w:rtl/>
        </w:rPr>
        <w:softHyphen/>
      </w:r>
      <w:r w:rsidRPr="003170B7">
        <w:rPr>
          <w:rFonts w:ascii="Times New Roman" w:eastAsia="Times New Roman" w:hAnsi="Times New Roman" w:cs="B Lotus" w:hint="cs"/>
          <w:szCs w:val="24"/>
          <w:rtl/>
        </w:rPr>
        <w:t>آباد، کتابخانه و مرکز اسناد معاونت آبخیزداری، جهاد سازندگی، سازمان جنگل</w:t>
      </w:r>
      <w:r w:rsidRPr="003170B7">
        <w:rPr>
          <w:rFonts w:ascii="Times New Roman" w:eastAsia="Times New Roman" w:hAnsi="Times New Roman" w:cs="B Lotus"/>
          <w:szCs w:val="24"/>
          <w:rtl/>
        </w:rPr>
        <w:softHyphen/>
      </w:r>
      <w:r w:rsidRPr="003170B7">
        <w:rPr>
          <w:rFonts w:ascii="Times New Roman" w:eastAsia="Times New Roman" w:hAnsi="Times New Roman" w:cs="B Lotus" w:hint="cs"/>
          <w:szCs w:val="24"/>
          <w:rtl/>
        </w:rPr>
        <w:t>ها و مراتع کشور، 157ص.</w:t>
      </w:r>
    </w:p>
    <w:p w14:paraId="7846AAFF" w14:textId="77777777" w:rsidR="003C41E4" w:rsidRPr="003170B7" w:rsidRDefault="003C41E4" w:rsidP="00A60C11">
      <w:pPr>
        <w:numPr>
          <w:ilvl w:val="0"/>
          <w:numId w:val="10"/>
        </w:numPr>
        <w:shd w:val="clear" w:color="auto" w:fill="FFFFFF"/>
        <w:spacing w:after="0" w:line="240" w:lineRule="auto"/>
        <w:ind w:right="225"/>
        <w:jc w:val="both"/>
        <w:textAlignment w:val="baseline"/>
        <w:rPr>
          <w:rFonts w:ascii="Times New Roman" w:eastAsia="Times New Roman" w:hAnsi="Times New Roman" w:cs="B Lotus"/>
          <w:szCs w:val="24"/>
          <w:rtl/>
        </w:rPr>
      </w:pPr>
      <w:r w:rsidRPr="003170B7">
        <w:rPr>
          <w:rFonts w:ascii="Times New Roman" w:eastAsia="Times New Roman" w:hAnsi="Times New Roman" w:cs="B Lotus"/>
          <w:szCs w:val="24"/>
          <w:rtl/>
        </w:rPr>
        <w:t>برای منابع اینترنتی آدرس کامل اینترنتی آن در انتهای منبع آورده شود.</w:t>
      </w:r>
    </w:p>
    <w:p w14:paraId="4A1AFFF5" w14:textId="77777777" w:rsidR="003C41E4" w:rsidRPr="003170B7" w:rsidRDefault="003C41E4" w:rsidP="00A60C11">
      <w:pPr>
        <w:numPr>
          <w:ilvl w:val="0"/>
          <w:numId w:val="10"/>
        </w:numPr>
        <w:shd w:val="clear" w:color="auto" w:fill="FFFFFF"/>
        <w:spacing w:after="0" w:line="240" w:lineRule="auto"/>
        <w:ind w:right="225"/>
        <w:jc w:val="both"/>
        <w:textAlignment w:val="baseline"/>
        <w:rPr>
          <w:rFonts w:ascii="Times New Roman" w:eastAsia="Times New Roman" w:hAnsi="Times New Roman" w:cs="B Lotus"/>
          <w:szCs w:val="24"/>
          <w:rtl/>
        </w:rPr>
      </w:pPr>
      <w:r w:rsidRPr="003170B7">
        <w:rPr>
          <w:rFonts w:ascii="Times New Roman" w:eastAsia="Times New Roman" w:hAnsi="Times New Roman" w:cs="B Lotus"/>
          <w:szCs w:val="24"/>
          <w:rtl/>
        </w:rPr>
        <w:t>در صورت استفاده از منابعی که زیر چاپ هستند پس از نام نویسنده(گان) در داخل پرانتز از (</w:t>
      </w:r>
      <w:r w:rsidRPr="003170B7">
        <w:rPr>
          <w:rFonts w:ascii="Times New Roman" w:eastAsia="Times New Roman" w:hAnsi="Times New Roman" w:cs="B Lotus"/>
          <w:szCs w:val="24"/>
        </w:rPr>
        <w:t>In press</w:t>
      </w:r>
      <w:r w:rsidRPr="003170B7">
        <w:rPr>
          <w:rFonts w:ascii="Times New Roman" w:eastAsia="Times New Roman" w:hAnsi="Times New Roman" w:cs="B Lotus"/>
          <w:szCs w:val="24"/>
          <w:rtl/>
        </w:rPr>
        <w:t>) استفاده شود.</w:t>
      </w:r>
    </w:p>
    <w:p w14:paraId="08DA35A5" w14:textId="77777777" w:rsidR="000B73E5" w:rsidRPr="003170B7" w:rsidRDefault="000B73E5" w:rsidP="00A60C11">
      <w:pPr>
        <w:ind w:firstLine="284"/>
        <w:jc w:val="both"/>
        <w:rPr>
          <w:rFonts w:ascii="Times New Roman" w:hAnsi="Times New Roman"/>
          <w:rtl/>
        </w:rPr>
      </w:pPr>
    </w:p>
    <w:p w14:paraId="3648B40A" w14:textId="77777777" w:rsidR="00B918D8" w:rsidRDefault="00B918D8" w:rsidP="00A60C11">
      <w:pPr>
        <w:pStyle w:val="Heading0"/>
        <w:jc w:val="both"/>
        <w:rPr>
          <w:rFonts w:cs="B Lotus"/>
          <w:sz w:val="24"/>
          <w:szCs w:val="26"/>
        </w:rPr>
      </w:pPr>
    </w:p>
    <w:p w14:paraId="1E2FA6D9" w14:textId="77777777" w:rsidR="00952D13" w:rsidRPr="00B918D8" w:rsidRDefault="00952D13" w:rsidP="00A60C11">
      <w:pPr>
        <w:pStyle w:val="Heading0"/>
        <w:jc w:val="both"/>
        <w:rPr>
          <w:rFonts w:cs="B Lotus"/>
          <w:sz w:val="24"/>
          <w:szCs w:val="26"/>
        </w:rPr>
      </w:pPr>
      <w:r w:rsidRPr="003170B7">
        <w:rPr>
          <w:rFonts w:cs="B Lotus" w:hint="cs"/>
          <w:sz w:val="24"/>
          <w:szCs w:val="26"/>
          <w:rtl/>
        </w:rPr>
        <w:t>عنوان، چکیده و واژگان کلیدی مقاله به انگلیسی</w:t>
      </w:r>
    </w:p>
    <w:p w14:paraId="252083B0" w14:textId="77777777" w:rsidR="00952D13" w:rsidRPr="003170B7" w:rsidRDefault="00952D13" w:rsidP="00A60C11">
      <w:pPr>
        <w:bidi w:val="0"/>
        <w:jc w:val="both"/>
        <w:rPr>
          <w:rFonts w:ascii="Times New Roman" w:hAnsi="Times New Roman" w:cs="Times New Roman"/>
          <w:b/>
          <w:bCs/>
          <w:color w:val="FF0000"/>
          <w:sz w:val="24"/>
          <w:szCs w:val="24"/>
        </w:rPr>
      </w:pPr>
      <w:r w:rsidRPr="003170B7">
        <w:rPr>
          <w:rFonts w:ascii="Times New Roman" w:hAnsi="Times New Roman" w:cs="Times New Roman"/>
          <w:b/>
          <w:bCs/>
          <w:sz w:val="28"/>
          <w:szCs w:val="28"/>
        </w:rPr>
        <w:t>Article title in English (Times New Roman</w:t>
      </w:r>
      <w:r w:rsidRPr="003170B7">
        <w:rPr>
          <w:rFonts w:ascii="Times New Roman" w:hAnsi="Times New Roman" w:cs="Times New Roman"/>
          <w:b/>
          <w:bCs/>
          <w:sz w:val="28"/>
          <w:szCs w:val="28"/>
          <w:rtl/>
        </w:rPr>
        <w:t xml:space="preserve"> </w:t>
      </w:r>
      <w:r w:rsidRPr="003170B7">
        <w:rPr>
          <w:rFonts w:ascii="Times New Roman" w:hAnsi="Times New Roman" w:cs="Times New Roman"/>
          <w:b/>
          <w:bCs/>
          <w:sz w:val="28"/>
          <w:szCs w:val="28"/>
        </w:rPr>
        <w:t xml:space="preserve">pt.14 Bold)  </w:t>
      </w:r>
    </w:p>
    <w:p w14:paraId="6B68BAE5" w14:textId="77777777" w:rsidR="00952D13" w:rsidRPr="003170B7" w:rsidRDefault="00952D13" w:rsidP="00A60C11">
      <w:pPr>
        <w:spacing w:after="0"/>
        <w:jc w:val="both"/>
        <w:rPr>
          <w:rFonts w:ascii="Times New Roman" w:hAnsi="Times New Roman" w:cs="B Lotus"/>
          <w:color w:val="FF0000"/>
          <w:sz w:val="28"/>
          <w:szCs w:val="28"/>
          <w:u w:val="single"/>
          <w:rtl/>
        </w:rPr>
      </w:pPr>
      <w:r w:rsidRPr="003170B7">
        <w:rPr>
          <w:rFonts w:ascii="Times New Roman" w:hAnsi="Times New Roman" w:cs="B Lotus" w:hint="cs"/>
          <w:color w:val="FF0000"/>
          <w:sz w:val="28"/>
          <w:szCs w:val="28"/>
          <w:u w:val="single"/>
          <w:rtl/>
        </w:rPr>
        <w:t>** 1 سطر فاصله (</w:t>
      </w:r>
      <w:r w:rsidRPr="003170B7">
        <w:rPr>
          <w:rFonts w:ascii="Times New Roman" w:eastAsia="Times New Roman" w:hAnsi="Times New Roman" w:cs="B Lotus"/>
          <w:color w:val="FF0000"/>
          <w:sz w:val="28"/>
          <w:szCs w:val="28"/>
          <w:u w:val="single"/>
        </w:rPr>
        <w:t>B Lotus</w:t>
      </w:r>
      <w:r w:rsidRPr="003170B7">
        <w:rPr>
          <w:rFonts w:ascii="Times New Roman" w:hAnsi="Times New Roman" w:cs="B Lotus" w:hint="cs"/>
          <w:color w:val="FF0000"/>
          <w:sz w:val="28"/>
          <w:szCs w:val="28"/>
          <w:u w:val="single"/>
          <w:rtl/>
        </w:rPr>
        <w:t xml:space="preserve"> </w:t>
      </w:r>
      <w:r w:rsidRPr="003170B7">
        <w:rPr>
          <w:rFonts w:ascii="Times New Roman" w:hAnsi="Times New Roman" w:cs="B Lotus"/>
          <w:color w:val="FF0000"/>
          <w:sz w:val="28"/>
          <w:szCs w:val="28"/>
          <w:u w:val="single"/>
        </w:rPr>
        <w:t>pt.</w:t>
      </w:r>
      <w:r w:rsidRPr="003170B7">
        <w:rPr>
          <w:rFonts w:ascii="Times New Roman" w:hAnsi="Times New Roman" w:cs="B Lotus" w:hint="cs"/>
          <w:color w:val="FF0000"/>
          <w:sz w:val="28"/>
          <w:szCs w:val="28"/>
          <w:u w:val="single"/>
          <w:rtl/>
        </w:rPr>
        <w:t xml:space="preserve"> </w:t>
      </w:r>
      <w:r w:rsidR="002E659E" w:rsidRPr="003170B7">
        <w:rPr>
          <w:rFonts w:ascii="Times New Roman" w:hAnsi="Times New Roman" w:cs="B Lotus" w:hint="cs"/>
          <w:color w:val="FF0000"/>
          <w:sz w:val="28"/>
          <w:szCs w:val="28"/>
          <w:u w:val="single"/>
          <w:rtl/>
        </w:rPr>
        <w:t>14</w:t>
      </w:r>
      <w:r w:rsidRPr="003170B7">
        <w:rPr>
          <w:rFonts w:ascii="Times New Roman" w:hAnsi="Times New Roman" w:cs="B Lotus" w:hint="cs"/>
          <w:color w:val="FF0000"/>
          <w:sz w:val="28"/>
          <w:szCs w:val="28"/>
          <w:u w:val="single"/>
          <w:rtl/>
        </w:rPr>
        <w:t xml:space="preserve"> نازک) **</w:t>
      </w:r>
    </w:p>
    <w:p w14:paraId="2BD6D9BB" w14:textId="77777777" w:rsidR="002E659E" w:rsidRPr="00B918D8" w:rsidRDefault="002E659E" w:rsidP="00A60C11">
      <w:pPr>
        <w:spacing w:after="0"/>
        <w:jc w:val="both"/>
        <w:rPr>
          <w:rFonts w:ascii="Times New Roman" w:hAnsi="Times New Roman" w:cs="Times New Roman"/>
          <w:b/>
          <w:bCs/>
          <w:color w:val="000000"/>
          <w:sz w:val="20"/>
          <w:szCs w:val="20"/>
        </w:rPr>
      </w:pPr>
      <w:r w:rsidRPr="003170B7">
        <w:rPr>
          <w:rFonts w:ascii="Times New Roman" w:hAnsi="Times New Roman" w:cs="Times New Roman"/>
          <w:b/>
          <w:bCs/>
          <w:color w:val="000000"/>
          <w:sz w:val="20"/>
          <w:szCs w:val="20"/>
        </w:rPr>
        <w:t>First author</w:t>
      </w:r>
      <w:r w:rsidR="00E106A1" w:rsidRPr="003170B7">
        <w:rPr>
          <w:rStyle w:val="FootnoteReference"/>
          <w:rFonts w:ascii="Times New Roman" w:hAnsi="Times New Roman" w:cs="Times New Roman"/>
          <w:b/>
          <w:bCs/>
          <w:color w:val="000000"/>
          <w:sz w:val="20"/>
          <w:szCs w:val="20"/>
        </w:rPr>
        <w:footnoteReference w:id="5"/>
      </w:r>
      <w:r w:rsidRPr="003170B7">
        <w:rPr>
          <w:rFonts w:ascii="Times New Roman" w:hAnsi="Times New Roman" w:cs="Times New Roman"/>
          <w:b/>
          <w:bCs/>
          <w:color w:val="000000"/>
          <w:sz w:val="20"/>
          <w:szCs w:val="20"/>
        </w:rPr>
        <w:t xml:space="preserve"> (Times New Roman bold 10</w:t>
      </w:r>
      <w:r w:rsidR="00E106A1" w:rsidRPr="003170B7">
        <w:rPr>
          <w:rFonts w:ascii="Times New Roman" w:hAnsi="Times New Roman" w:cs="Times New Roman"/>
          <w:b/>
          <w:bCs/>
          <w:color w:val="000000"/>
          <w:sz w:val="20"/>
          <w:szCs w:val="20"/>
        </w:rPr>
        <w:t xml:space="preserve"> pt</w:t>
      </w:r>
      <w:proofErr w:type="gramStart"/>
      <w:r w:rsidR="00E106A1" w:rsidRPr="003170B7">
        <w:rPr>
          <w:rFonts w:ascii="Times New Roman" w:hAnsi="Times New Roman" w:cs="Times New Roman"/>
          <w:b/>
          <w:bCs/>
          <w:color w:val="000000"/>
          <w:sz w:val="20"/>
          <w:szCs w:val="20"/>
        </w:rPr>
        <w:t>) ,</w:t>
      </w:r>
      <w:proofErr w:type="gramEnd"/>
      <w:r w:rsidRPr="003170B7">
        <w:rPr>
          <w:rFonts w:ascii="Times New Roman" w:hAnsi="Times New Roman" w:cs="Times New Roman"/>
          <w:b/>
          <w:bCs/>
          <w:color w:val="000000"/>
          <w:sz w:val="20"/>
          <w:szCs w:val="20"/>
        </w:rPr>
        <w:t xml:space="preserve">  Second author</w:t>
      </w:r>
      <w:r w:rsidR="00E106A1" w:rsidRPr="003170B7">
        <w:rPr>
          <w:rStyle w:val="FootnoteReference"/>
          <w:rFonts w:ascii="Times New Roman" w:hAnsi="Times New Roman" w:cs="Times New Roman"/>
          <w:b/>
          <w:bCs/>
          <w:color w:val="000000"/>
          <w:sz w:val="20"/>
          <w:szCs w:val="20"/>
        </w:rPr>
        <w:footnoteReference w:id="6"/>
      </w:r>
      <w:r w:rsidR="00B918D8">
        <w:rPr>
          <w:rFonts w:ascii="Times New Roman" w:hAnsi="Times New Roman" w:cs="Times New Roman"/>
          <w:b/>
          <w:bCs/>
          <w:color w:val="000000"/>
          <w:sz w:val="20"/>
          <w:szCs w:val="20"/>
        </w:rPr>
        <w:t xml:space="preserve"> (Times New Roman bold 10 pt)</w:t>
      </w:r>
    </w:p>
    <w:p w14:paraId="6C6B9C32" w14:textId="77777777" w:rsidR="00952D13" w:rsidRPr="003170B7" w:rsidRDefault="00952D13" w:rsidP="00A60C11">
      <w:pPr>
        <w:bidi w:val="0"/>
        <w:ind w:left="567" w:right="567"/>
        <w:jc w:val="both"/>
        <w:rPr>
          <w:rFonts w:ascii="Times New Roman" w:hAnsi="Times New Roman" w:cs="Times New Roman"/>
          <w:b/>
          <w:bCs/>
        </w:rPr>
      </w:pPr>
      <w:r w:rsidRPr="003170B7">
        <w:rPr>
          <w:rFonts w:ascii="Times New Roman" w:hAnsi="Times New Roman" w:cs="Times New Roman"/>
          <w:b/>
          <w:bCs/>
        </w:rPr>
        <w:t>Abstract (Times New Roman</w:t>
      </w:r>
      <w:r w:rsidRPr="003170B7">
        <w:rPr>
          <w:rFonts w:ascii="Times New Roman" w:hAnsi="Times New Roman" w:cs="Times New Roman"/>
          <w:b/>
          <w:bCs/>
          <w:rtl/>
        </w:rPr>
        <w:t xml:space="preserve"> </w:t>
      </w:r>
      <w:r w:rsidRPr="003170B7">
        <w:rPr>
          <w:rFonts w:ascii="Times New Roman" w:hAnsi="Times New Roman" w:cs="Times New Roman"/>
          <w:b/>
          <w:bCs/>
        </w:rPr>
        <w:t>pt.11 Bold)</w:t>
      </w:r>
    </w:p>
    <w:p w14:paraId="77540C04" w14:textId="77777777" w:rsidR="00952D13" w:rsidRPr="003170B7" w:rsidRDefault="00952D13" w:rsidP="00A60C11">
      <w:pPr>
        <w:bidi w:val="0"/>
        <w:spacing w:after="0"/>
        <w:ind w:left="567"/>
        <w:jc w:val="both"/>
        <w:rPr>
          <w:rFonts w:ascii="Times New Roman" w:hAnsi="Times New Roman" w:cs="B Lotus"/>
          <w:i/>
          <w:iCs/>
        </w:rPr>
      </w:pPr>
      <w:r w:rsidRPr="003170B7">
        <w:rPr>
          <w:rFonts w:ascii="Times New Roman" w:hAnsi="Times New Roman" w:cs="Times New Roman"/>
        </w:rPr>
        <w:t xml:space="preserve">Abstract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text abstract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text abstract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text abstract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text abstract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text abstract text abstract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text abstract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text abstract </w:t>
      </w:r>
      <w:proofErr w:type="spellStart"/>
      <w:r w:rsidRPr="003170B7">
        <w:rPr>
          <w:rFonts w:ascii="Times New Roman" w:hAnsi="Times New Roman" w:cs="Times New Roman"/>
        </w:rPr>
        <w:t>texttextabstract</w:t>
      </w:r>
      <w:proofErr w:type="spellEnd"/>
      <w:r w:rsidRPr="003170B7">
        <w:rPr>
          <w:rFonts w:ascii="Times New Roman" w:hAnsi="Times New Roman" w:cs="Times New Roman"/>
        </w:rPr>
        <w:t xml:space="preserve"> text abstract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w:t>
      </w:r>
      <w:proofErr w:type="spellStart"/>
      <w:r w:rsidRPr="003170B7">
        <w:rPr>
          <w:rFonts w:ascii="Times New Roman" w:hAnsi="Times New Roman" w:cs="Times New Roman"/>
        </w:rPr>
        <w:t>textabstract</w:t>
      </w:r>
      <w:proofErr w:type="spellEnd"/>
      <w:r w:rsidRPr="003170B7">
        <w:rPr>
          <w:rFonts w:ascii="Times New Roman" w:hAnsi="Times New Roman" w:cs="Times New Roman"/>
        </w:rPr>
        <w:t xml:space="preserve"> text abstract text abstract </w:t>
      </w:r>
      <w:proofErr w:type="spellStart"/>
      <w:proofErr w:type="gramStart"/>
      <w:r w:rsidRPr="003170B7">
        <w:rPr>
          <w:rFonts w:ascii="Times New Roman" w:hAnsi="Times New Roman" w:cs="Times New Roman"/>
        </w:rPr>
        <w:t>textabstract</w:t>
      </w:r>
      <w:proofErr w:type="spellEnd"/>
      <w:r w:rsidRPr="003170B7">
        <w:rPr>
          <w:rFonts w:ascii="Times New Roman" w:hAnsi="Times New Roman" w:cs="Times New Roman"/>
          <w:color w:val="FF0000"/>
        </w:rPr>
        <w:t>.</w:t>
      </w:r>
      <w:r w:rsidRPr="003170B7">
        <w:rPr>
          <w:rFonts w:ascii="Times New Roman" w:hAnsi="Times New Roman" w:cs="Times New Roman"/>
        </w:rPr>
        <w:t>(</w:t>
      </w:r>
      <w:proofErr w:type="gramEnd"/>
      <w:r w:rsidRPr="003170B7">
        <w:rPr>
          <w:rFonts w:ascii="Times New Roman" w:hAnsi="Times New Roman" w:cs="Times New Roman"/>
        </w:rPr>
        <w:t>Times New Roman</w:t>
      </w:r>
      <w:r w:rsidRPr="003170B7">
        <w:rPr>
          <w:rFonts w:ascii="Times New Roman" w:hAnsi="Times New Roman" w:cs="Times New Roman"/>
          <w:rtl/>
        </w:rPr>
        <w:t xml:space="preserve"> </w:t>
      </w:r>
      <w:r w:rsidRPr="003170B7">
        <w:rPr>
          <w:rFonts w:ascii="Times New Roman" w:hAnsi="Times New Roman" w:cs="Times New Roman"/>
        </w:rPr>
        <w:t>pt.</w:t>
      </w:r>
      <w:r w:rsidR="003C41E4" w:rsidRPr="003170B7">
        <w:rPr>
          <w:rFonts w:ascii="Times New Roman" w:hAnsi="Times New Roman" w:cs="Times New Roman"/>
        </w:rPr>
        <w:t>11</w:t>
      </w:r>
      <w:r w:rsidRPr="003170B7">
        <w:rPr>
          <w:rFonts w:ascii="Times New Roman" w:hAnsi="Times New Roman" w:cs="B Lotus"/>
        </w:rPr>
        <w:t>)</w:t>
      </w:r>
    </w:p>
    <w:p w14:paraId="6E5DFE58" w14:textId="77777777" w:rsidR="00952D13" w:rsidRPr="003170B7" w:rsidRDefault="00952D13" w:rsidP="00A60C11">
      <w:pPr>
        <w:spacing w:after="0"/>
        <w:jc w:val="both"/>
        <w:rPr>
          <w:rFonts w:ascii="Times New Roman" w:hAnsi="Times New Roman" w:cs="B Lotus"/>
          <w:color w:val="FF0000"/>
          <w:u w:val="single"/>
          <w:rtl/>
        </w:rPr>
      </w:pPr>
      <w:r w:rsidRPr="003170B7">
        <w:rPr>
          <w:rFonts w:ascii="Times New Roman" w:hAnsi="Times New Roman" w:cs="B Lotus" w:hint="cs"/>
          <w:color w:val="FF0000"/>
          <w:u w:val="single"/>
          <w:rtl/>
        </w:rPr>
        <w:t>** 1 سطر فاصله (</w:t>
      </w:r>
      <w:r w:rsidRPr="003170B7">
        <w:rPr>
          <w:rFonts w:ascii="Times New Roman" w:eastAsia="Times New Roman" w:hAnsi="Times New Roman" w:cs="B Lotus"/>
          <w:color w:val="FF0000"/>
          <w:sz w:val="21"/>
          <w:szCs w:val="21"/>
          <w:u w:val="single"/>
        </w:rPr>
        <w:t>B Lotus</w:t>
      </w:r>
      <w:r w:rsidRPr="003170B7">
        <w:rPr>
          <w:rFonts w:ascii="Times New Roman" w:hAnsi="Times New Roman" w:cs="B Lotus" w:hint="cs"/>
          <w:color w:val="FF0000"/>
          <w:u w:val="single"/>
          <w:rtl/>
        </w:rPr>
        <w:t xml:space="preserve"> </w:t>
      </w:r>
      <w:r w:rsidRPr="003170B7">
        <w:rPr>
          <w:rFonts w:ascii="Times New Roman" w:hAnsi="Times New Roman" w:cs="B Lotus"/>
          <w:color w:val="FF0000"/>
          <w:sz w:val="18"/>
          <w:szCs w:val="18"/>
          <w:u w:val="single"/>
        </w:rPr>
        <w:t>pt.</w:t>
      </w:r>
      <w:r w:rsidRPr="003170B7">
        <w:rPr>
          <w:rFonts w:ascii="Times New Roman" w:hAnsi="Times New Roman" w:cs="B Lotus" w:hint="cs"/>
          <w:color w:val="FF0000"/>
          <w:u w:val="single"/>
          <w:rtl/>
        </w:rPr>
        <w:t xml:space="preserve"> 11 نازک) **</w:t>
      </w:r>
    </w:p>
    <w:p w14:paraId="26F370C7" w14:textId="77777777" w:rsidR="00952D13" w:rsidRPr="00B918D8" w:rsidRDefault="00952D13" w:rsidP="00A60C11">
      <w:pPr>
        <w:bidi w:val="0"/>
        <w:ind w:left="567" w:right="567"/>
        <w:jc w:val="both"/>
        <w:rPr>
          <w:rFonts w:ascii="Times New Roman" w:hAnsi="Times New Roman" w:cs="B Lotus"/>
          <w:rtl/>
        </w:rPr>
      </w:pPr>
      <w:r w:rsidRPr="003170B7">
        <w:rPr>
          <w:rFonts w:ascii="Times New Roman" w:hAnsi="Times New Roman" w:cs="Times New Roman"/>
          <w:b/>
          <w:bCs/>
        </w:rPr>
        <w:t>Keywords (Times New Roman</w:t>
      </w:r>
      <w:r w:rsidRPr="003170B7">
        <w:rPr>
          <w:rFonts w:ascii="Times New Roman" w:hAnsi="Times New Roman" w:cs="Times New Roman"/>
          <w:b/>
          <w:bCs/>
          <w:rtl/>
        </w:rPr>
        <w:t xml:space="preserve"> </w:t>
      </w:r>
      <w:r w:rsidRPr="003170B7">
        <w:rPr>
          <w:rFonts w:ascii="Times New Roman" w:hAnsi="Times New Roman" w:cs="Times New Roman"/>
          <w:b/>
          <w:bCs/>
        </w:rPr>
        <w:t>pt.11 Bold):</w:t>
      </w:r>
      <w:r w:rsidRPr="003170B7">
        <w:rPr>
          <w:rFonts w:ascii="Times New Roman" w:hAnsi="Times New Roman" w:cs="Times New Roman"/>
        </w:rPr>
        <w:t xml:space="preserve"> Comprehension; International Organization for </w:t>
      </w:r>
      <w:proofErr w:type="gramStart"/>
      <w:r w:rsidRPr="003170B7">
        <w:rPr>
          <w:rFonts w:ascii="Times New Roman" w:hAnsi="Times New Roman" w:cs="Times New Roman"/>
        </w:rPr>
        <w:t>Standardization;…</w:t>
      </w:r>
      <w:proofErr w:type="gramEnd"/>
      <w:r w:rsidRPr="003170B7">
        <w:rPr>
          <w:rFonts w:ascii="Times New Roman" w:hAnsi="Times New Roman" w:cs="Times New Roman"/>
        </w:rPr>
        <w:t>(Times New Roman</w:t>
      </w:r>
      <w:r w:rsidRPr="003170B7">
        <w:rPr>
          <w:rFonts w:ascii="Times New Roman" w:hAnsi="Times New Roman" w:cs="Times New Roman"/>
          <w:rtl/>
        </w:rPr>
        <w:t xml:space="preserve"> </w:t>
      </w:r>
      <w:r w:rsidRPr="003170B7">
        <w:rPr>
          <w:rFonts w:ascii="Times New Roman" w:hAnsi="Times New Roman" w:cs="Times New Roman"/>
        </w:rPr>
        <w:t>pt.11</w:t>
      </w:r>
      <w:r w:rsidRPr="003170B7">
        <w:rPr>
          <w:rFonts w:ascii="Times New Roman" w:hAnsi="Times New Roman" w:cs="B Lotus"/>
        </w:rPr>
        <w:t>)</w:t>
      </w:r>
    </w:p>
    <w:p w14:paraId="643A510A" w14:textId="77777777" w:rsidR="00952D13" w:rsidRPr="00B918D8" w:rsidRDefault="00952D13" w:rsidP="00A60C11">
      <w:pPr>
        <w:shd w:val="clear" w:color="auto" w:fill="FFFFFF"/>
        <w:spacing w:after="0" w:line="240" w:lineRule="auto"/>
        <w:jc w:val="both"/>
        <w:rPr>
          <w:rFonts w:ascii="Times New Roman" w:eastAsia="Times New Roman" w:hAnsi="Times New Roman" w:cs="B Lotus"/>
          <w:color w:val="000000"/>
          <w:sz w:val="28"/>
          <w:szCs w:val="28"/>
          <w:rtl/>
        </w:rPr>
      </w:pPr>
      <w:r w:rsidRPr="003170B7">
        <w:rPr>
          <w:rFonts w:ascii="Times New Roman" w:eastAsia="Times New Roman" w:hAnsi="Times New Roman" w:cs="B Lotus"/>
          <w:b/>
          <w:bCs/>
          <w:color w:val="000000"/>
          <w:sz w:val="28"/>
          <w:szCs w:val="28"/>
          <w:rtl/>
        </w:rPr>
        <w:t xml:space="preserve">مقاله با رعایت نکات زیر تهیه شود: اندازه کاغذ: </w:t>
      </w:r>
      <w:r w:rsidRPr="003170B7">
        <w:rPr>
          <w:rFonts w:ascii="Times New Roman" w:eastAsia="Times New Roman" w:hAnsi="Times New Roman" w:cs="B Lotus"/>
          <w:b/>
          <w:bCs/>
          <w:color w:val="000000"/>
          <w:sz w:val="28"/>
          <w:szCs w:val="28"/>
        </w:rPr>
        <w:t>A4 210 * 297 mm</w:t>
      </w:r>
    </w:p>
    <w:p w14:paraId="2C43E92A" w14:textId="77777777" w:rsidR="00952D13" w:rsidRPr="003170B7" w:rsidRDefault="00952D13" w:rsidP="00A60C11">
      <w:pPr>
        <w:shd w:val="clear" w:color="auto" w:fill="FFFFFF"/>
        <w:spacing w:after="0" w:line="240" w:lineRule="auto"/>
        <w:jc w:val="both"/>
        <w:rPr>
          <w:rFonts w:ascii="Times New Roman" w:eastAsia="Times New Roman" w:hAnsi="Times New Roman" w:cs="B Lotus"/>
          <w:color w:val="000000"/>
          <w:sz w:val="21"/>
          <w:szCs w:val="21"/>
          <w:rtl/>
        </w:rPr>
      </w:pPr>
      <w:r w:rsidRPr="003170B7">
        <w:rPr>
          <w:rFonts w:ascii="Times New Roman" w:eastAsia="Times New Roman" w:hAnsi="Times New Roman" w:cs="Cambria" w:hint="cs"/>
          <w:color w:val="000000"/>
          <w:sz w:val="21"/>
          <w:szCs w:val="21"/>
          <w:rtl/>
        </w:rPr>
        <w:t>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5500"/>
      </w:tblGrid>
      <w:tr w:rsidR="003C41E4" w:rsidRPr="003170B7" w14:paraId="5F4EB1D8" w14:textId="77777777" w:rsidTr="003C41E4">
        <w:tc>
          <w:tcPr>
            <w:tcW w:w="3933" w:type="dxa"/>
            <w:shd w:val="clear" w:color="auto" w:fill="auto"/>
          </w:tcPr>
          <w:p w14:paraId="4454C5C0"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hint="cs"/>
                <w:b/>
                <w:bCs/>
                <w:color w:val="000000"/>
                <w:sz w:val="18"/>
                <w:szCs w:val="18"/>
                <w:rtl/>
              </w:rPr>
              <w:t>ب</w:t>
            </w:r>
            <w:r w:rsidRPr="003170B7">
              <w:rPr>
                <w:rFonts w:ascii="Times New Roman" w:eastAsia="Times New Roman" w:hAnsi="Times New Roman" w:cs="B Lotus"/>
                <w:b/>
                <w:bCs/>
                <w:color w:val="000000"/>
                <w:sz w:val="18"/>
                <w:szCs w:val="18"/>
                <w:rtl/>
              </w:rPr>
              <w:t>- نوع و اندازه قلم ها</w:t>
            </w:r>
          </w:p>
        </w:tc>
        <w:tc>
          <w:tcPr>
            <w:tcW w:w="5637" w:type="dxa"/>
            <w:shd w:val="clear" w:color="auto" w:fill="auto"/>
          </w:tcPr>
          <w:p w14:paraId="03333A42"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Pr>
            </w:pPr>
            <w:r w:rsidRPr="003170B7">
              <w:rPr>
                <w:rFonts w:ascii="Times New Roman" w:eastAsia="Times New Roman" w:hAnsi="Times New Roman" w:cs="B Lotus"/>
                <w:color w:val="000000"/>
                <w:sz w:val="18"/>
                <w:szCs w:val="18"/>
                <w:rtl/>
              </w:rPr>
              <w:t xml:space="preserve">پاورقي فارسي </w:t>
            </w:r>
            <w:r w:rsidRPr="003170B7">
              <w:rPr>
                <w:rFonts w:ascii="Times New Roman" w:eastAsia="Times New Roman" w:hAnsi="Times New Roman" w:cs="B Lotus"/>
                <w:color w:val="000000"/>
                <w:sz w:val="18"/>
                <w:szCs w:val="18"/>
              </w:rPr>
              <w:t>B Lotus 9</w:t>
            </w:r>
          </w:p>
        </w:tc>
      </w:tr>
      <w:tr w:rsidR="003C41E4" w:rsidRPr="003170B7" w14:paraId="368AB9E0" w14:textId="77777777" w:rsidTr="003C41E4">
        <w:tc>
          <w:tcPr>
            <w:tcW w:w="3933" w:type="dxa"/>
            <w:shd w:val="clear" w:color="auto" w:fill="auto"/>
          </w:tcPr>
          <w:p w14:paraId="69098A54"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عنوان فارسي مقاله (پررنگ)</w:t>
            </w:r>
            <w:r w:rsidR="003170B7" w:rsidRPr="003170B7">
              <w:rPr>
                <w:rFonts w:ascii="Times New Roman" w:eastAsia="Times New Roman" w:hAnsi="Times New Roman" w:cs="B Lotus"/>
                <w:color w:val="000000"/>
                <w:sz w:val="18"/>
                <w:szCs w:val="18"/>
              </w:rPr>
              <w:t xml:space="preserve">16 </w:t>
            </w:r>
            <w:r w:rsidRPr="003170B7">
              <w:rPr>
                <w:rFonts w:ascii="Times New Roman" w:eastAsia="Times New Roman" w:hAnsi="Times New Roman" w:cs="B Lotus"/>
                <w:color w:val="000000"/>
                <w:sz w:val="18"/>
                <w:szCs w:val="18"/>
                <w:rtl/>
              </w:rPr>
              <w:t xml:space="preserve"> </w:t>
            </w:r>
            <w:r w:rsidRPr="003170B7">
              <w:rPr>
                <w:rFonts w:ascii="Times New Roman" w:eastAsia="Times New Roman" w:hAnsi="Times New Roman" w:cs="B Lotus"/>
                <w:color w:val="000000"/>
                <w:sz w:val="18"/>
                <w:szCs w:val="18"/>
              </w:rPr>
              <w:t>B Lotus</w:t>
            </w:r>
          </w:p>
        </w:tc>
        <w:tc>
          <w:tcPr>
            <w:tcW w:w="5637" w:type="dxa"/>
            <w:shd w:val="clear" w:color="auto" w:fill="auto"/>
          </w:tcPr>
          <w:p w14:paraId="2E0CA7B6"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پاورقي خارجي </w:t>
            </w:r>
            <w:r w:rsidRPr="003170B7">
              <w:rPr>
                <w:rFonts w:ascii="Times New Roman" w:eastAsia="Times New Roman" w:hAnsi="Times New Roman" w:cs="B Lotus"/>
                <w:color w:val="000000"/>
                <w:sz w:val="18"/>
                <w:szCs w:val="18"/>
              </w:rPr>
              <w:t>Times New Roman 8</w:t>
            </w:r>
          </w:p>
        </w:tc>
      </w:tr>
      <w:tr w:rsidR="003C41E4" w:rsidRPr="003170B7" w14:paraId="296A2C29" w14:textId="77777777" w:rsidTr="003C41E4">
        <w:tc>
          <w:tcPr>
            <w:tcW w:w="3933" w:type="dxa"/>
            <w:shd w:val="clear" w:color="auto" w:fill="auto"/>
          </w:tcPr>
          <w:p w14:paraId="0309882B"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اسامی نویسندگان </w:t>
            </w:r>
            <w:r w:rsidRPr="003170B7">
              <w:rPr>
                <w:rFonts w:ascii="Times New Roman" w:eastAsia="Times New Roman" w:hAnsi="Times New Roman" w:cs="B Lotus"/>
                <w:color w:val="000000"/>
                <w:sz w:val="18"/>
                <w:szCs w:val="18"/>
              </w:rPr>
              <w:t>B Lotus 10</w:t>
            </w:r>
          </w:p>
        </w:tc>
        <w:tc>
          <w:tcPr>
            <w:tcW w:w="5637" w:type="dxa"/>
            <w:shd w:val="clear" w:color="auto" w:fill="auto"/>
          </w:tcPr>
          <w:p w14:paraId="1FB9792B"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عنوان جدول ها و شکل ها (پررنگ) </w:t>
            </w:r>
            <w:r w:rsidRPr="003170B7">
              <w:rPr>
                <w:rFonts w:ascii="Times New Roman" w:eastAsia="Times New Roman" w:hAnsi="Times New Roman" w:cs="B Lotus"/>
                <w:color w:val="000000"/>
                <w:sz w:val="18"/>
                <w:szCs w:val="18"/>
              </w:rPr>
              <w:t>B Lotus 10</w:t>
            </w:r>
          </w:p>
        </w:tc>
      </w:tr>
      <w:tr w:rsidR="003C41E4" w:rsidRPr="003170B7" w14:paraId="1186C364" w14:textId="77777777" w:rsidTr="003C41E4">
        <w:tc>
          <w:tcPr>
            <w:tcW w:w="3933" w:type="dxa"/>
            <w:shd w:val="clear" w:color="auto" w:fill="auto"/>
          </w:tcPr>
          <w:p w14:paraId="692CDA96"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عنوان خارجي مقاله </w:t>
            </w:r>
            <w:r w:rsidRPr="003170B7">
              <w:rPr>
                <w:rFonts w:ascii="Times New Roman" w:eastAsia="Times New Roman" w:hAnsi="Times New Roman" w:cs="B Lotus"/>
                <w:color w:val="000000"/>
                <w:sz w:val="18"/>
                <w:szCs w:val="18"/>
              </w:rPr>
              <w:t>Times New Roman 14</w:t>
            </w:r>
          </w:p>
        </w:tc>
        <w:tc>
          <w:tcPr>
            <w:tcW w:w="5637" w:type="dxa"/>
            <w:shd w:val="clear" w:color="auto" w:fill="auto"/>
          </w:tcPr>
          <w:p w14:paraId="78CAA772"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کلمات و اعداد داخل جدول ها و شکل ها</w:t>
            </w:r>
            <w:r w:rsidRPr="003170B7">
              <w:rPr>
                <w:rFonts w:ascii="Times New Roman" w:eastAsia="Times New Roman" w:hAnsi="Times New Roman" w:cs="Cambria" w:hint="cs"/>
                <w:color w:val="000000"/>
                <w:sz w:val="18"/>
                <w:szCs w:val="18"/>
                <w:rtl/>
              </w:rPr>
              <w:t> </w:t>
            </w:r>
            <w:r w:rsidRPr="003170B7">
              <w:rPr>
                <w:rFonts w:ascii="Times New Roman" w:eastAsia="Times New Roman" w:hAnsi="Times New Roman" w:cs="B Lotus"/>
                <w:color w:val="000000"/>
                <w:sz w:val="18"/>
                <w:szCs w:val="18"/>
                <w:rtl/>
              </w:rPr>
              <w:t xml:space="preserve">10 </w:t>
            </w:r>
            <w:r w:rsidRPr="003170B7">
              <w:rPr>
                <w:rFonts w:ascii="Times New Roman" w:eastAsia="Times New Roman" w:hAnsi="Times New Roman" w:cs="B Lotus"/>
                <w:color w:val="000000"/>
                <w:sz w:val="18"/>
                <w:szCs w:val="18"/>
              </w:rPr>
              <w:t xml:space="preserve">B Lotus </w:t>
            </w:r>
            <w:r w:rsidRPr="003170B7">
              <w:rPr>
                <w:rFonts w:ascii="Times New Roman" w:eastAsia="Times New Roman" w:hAnsi="Times New Roman" w:cs="B Lotus"/>
                <w:color w:val="000000"/>
                <w:sz w:val="18"/>
                <w:szCs w:val="18"/>
                <w:rtl/>
              </w:rPr>
              <w:t>(بسته به اندازه جدول و شکل)</w:t>
            </w:r>
          </w:p>
        </w:tc>
      </w:tr>
      <w:tr w:rsidR="003C41E4" w:rsidRPr="003170B7" w14:paraId="188C0657" w14:textId="77777777" w:rsidTr="003C41E4">
        <w:tc>
          <w:tcPr>
            <w:tcW w:w="3933" w:type="dxa"/>
            <w:shd w:val="clear" w:color="auto" w:fill="auto"/>
          </w:tcPr>
          <w:p w14:paraId="7A029A48"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شماره منبع مورد استفاده </w:t>
            </w:r>
            <w:r w:rsidRPr="003170B7">
              <w:rPr>
                <w:rFonts w:ascii="Times New Roman" w:eastAsia="Times New Roman" w:hAnsi="Times New Roman" w:cs="B Lotus"/>
                <w:color w:val="000000"/>
                <w:sz w:val="18"/>
                <w:szCs w:val="18"/>
              </w:rPr>
              <w:t>B Lotus 11</w:t>
            </w:r>
          </w:p>
        </w:tc>
        <w:tc>
          <w:tcPr>
            <w:tcW w:w="5637" w:type="dxa"/>
            <w:shd w:val="clear" w:color="auto" w:fill="auto"/>
          </w:tcPr>
          <w:p w14:paraId="50E5BCE2"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منابع فارسي </w:t>
            </w:r>
            <w:r w:rsidRPr="003170B7">
              <w:rPr>
                <w:rFonts w:ascii="Times New Roman" w:eastAsia="Times New Roman" w:hAnsi="Times New Roman" w:cs="B Lotus"/>
                <w:color w:val="000000"/>
                <w:sz w:val="18"/>
                <w:szCs w:val="18"/>
              </w:rPr>
              <w:t>B Lotus 12</w:t>
            </w:r>
          </w:p>
        </w:tc>
      </w:tr>
      <w:tr w:rsidR="003C41E4" w:rsidRPr="003170B7" w14:paraId="292A9DCC" w14:textId="77777777" w:rsidTr="003C41E4">
        <w:tc>
          <w:tcPr>
            <w:tcW w:w="3933" w:type="dxa"/>
            <w:shd w:val="clear" w:color="auto" w:fill="auto"/>
          </w:tcPr>
          <w:p w14:paraId="4EDC0215"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عناوین فرعي متن فارسي (پررنگ) </w:t>
            </w:r>
            <w:r w:rsidRPr="003170B7">
              <w:rPr>
                <w:rFonts w:ascii="Times New Roman" w:eastAsia="Times New Roman" w:hAnsi="Times New Roman" w:cs="B Lotus"/>
                <w:color w:val="000000"/>
                <w:sz w:val="18"/>
                <w:szCs w:val="18"/>
              </w:rPr>
              <w:t>B Lotus 12</w:t>
            </w:r>
          </w:p>
        </w:tc>
        <w:tc>
          <w:tcPr>
            <w:tcW w:w="5637" w:type="dxa"/>
            <w:shd w:val="clear" w:color="auto" w:fill="auto"/>
          </w:tcPr>
          <w:p w14:paraId="6948CE98"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منابع خارجي </w:t>
            </w:r>
            <w:r w:rsidRPr="003170B7">
              <w:rPr>
                <w:rFonts w:ascii="Times New Roman" w:eastAsia="Times New Roman" w:hAnsi="Times New Roman" w:cs="B Lotus"/>
                <w:color w:val="000000"/>
                <w:sz w:val="18"/>
                <w:szCs w:val="18"/>
              </w:rPr>
              <w:t>Times New Roman 11</w:t>
            </w:r>
          </w:p>
        </w:tc>
      </w:tr>
      <w:tr w:rsidR="003C41E4" w:rsidRPr="003170B7" w14:paraId="4F803FB9" w14:textId="77777777" w:rsidTr="003C41E4">
        <w:tc>
          <w:tcPr>
            <w:tcW w:w="3933" w:type="dxa"/>
            <w:shd w:val="clear" w:color="auto" w:fill="auto"/>
          </w:tcPr>
          <w:p w14:paraId="62F46942"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متن چكیده فارسي (پررنگ) </w:t>
            </w:r>
            <w:r w:rsidRPr="003170B7">
              <w:rPr>
                <w:rFonts w:ascii="Times New Roman" w:eastAsia="Times New Roman" w:hAnsi="Times New Roman" w:cs="B Lotus"/>
                <w:color w:val="000000"/>
                <w:sz w:val="18"/>
                <w:szCs w:val="18"/>
              </w:rPr>
              <w:t xml:space="preserve">B Lotus </w:t>
            </w:r>
            <w:r w:rsidR="003170B7" w:rsidRPr="003170B7">
              <w:rPr>
                <w:rFonts w:ascii="Times New Roman" w:eastAsia="Times New Roman" w:hAnsi="Times New Roman" w:cs="B Lotus"/>
                <w:color w:val="000000"/>
                <w:sz w:val="18"/>
                <w:szCs w:val="18"/>
              </w:rPr>
              <w:t>12</w:t>
            </w:r>
          </w:p>
        </w:tc>
        <w:tc>
          <w:tcPr>
            <w:tcW w:w="5637" w:type="dxa"/>
            <w:shd w:val="clear" w:color="auto" w:fill="auto"/>
          </w:tcPr>
          <w:p w14:paraId="5576F41F"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b/>
                <w:bCs/>
                <w:color w:val="000000"/>
                <w:sz w:val="18"/>
                <w:szCs w:val="18"/>
                <w:rtl/>
              </w:rPr>
              <w:t>حاشیه ها:</w:t>
            </w:r>
          </w:p>
        </w:tc>
      </w:tr>
      <w:tr w:rsidR="003C41E4" w:rsidRPr="003170B7" w14:paraId="1167E891" w14:textId="77777777" w:rsidTr="003C41E4">
        <w:tc>
          <w:tcPr>
            <w:tcW w:w="3933" w:type="dxa"/>
            <w:shd w:val="clear" w:color="auto" w:fill="auto"/>
          </w:tcPr>
          <w:p w14:paraId="06197CB8"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متن چكیده خارجي </w:t>
            </w:r>
            <w:r w:rsidRPr="003170B7">
              <w:rPr>
                <w:rFonts w:ascii="Times New Roman" w:eastAsia="Times New Roman" w:hAnsi="Times New Roman" w:cs="B Lotus"/>
                <w:color w:val="000000"/>
                <w:sz w:val="18"/>
                <w:szCs w:val="18"/>
              </w:rPr>
              <w:t>Times New Roman 11</w:t>
            </w:r>
          </w:p>
        </w:tc>
        <w:tc>
          <w:tcPr>
            <w:tcW w:w="5637" w:type="dxa"/>
            <w:shd w:val="clear" w:color="auto" w:fill="auto"/>
          </w:tcPr>
          <w:p w14:paraId="1AD25086"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حاشیه سمت راست </w:t>
            </w:r>
            <w:r w:rsidRPr="003170B7">
              <w:rPr>
                <w:rFonts w:ascii="Times New Roman" w:eastAsia="Times New Roman" w:hAnsi="Times New Roman" w:cs="Cambria" w:hint="cs"/>
                <w:color w:val="000000"/>
                <w:sz w:val="18"/>
                <w:szCs w:val="18"/>
                <w:rtl/>
              </w:rPr>
              <w:t> </w:t>
            </w:r>
            <w:r w:rsidRPr="003170B7">
              <w:rPr>
                <w:rFonts w:ascii="Times New Roman" w:eastAsia="Times New Roman" w:hAnsi="Times New Roman" w:cs="B Lotus" w:hint="cs"/>
                <w:color w:val="000000"/>
                <w:sz w:val="18"/>
                <w:szCs w:val="18"/>
                <w:rtl/>
              </w:rPr>
              <w:t>2.25</w:t>
            </w:r>
            <w:r w:rsidRPr="003170B7">
              <w:rPr>
                <w:rFonts w:ascii="Times New Roman" w:eastAsia="Times New Roman" w:hAnsi="Times New Roman" w:cs="B Lotus"/>
                <w:color w:val="000000"/>
                <w:sz w:val="18"/>
                <w:szCs w:val="18"/>
                <w:rtl/>
              </w:rPr>
              <w:t xml:space="preserve"> </w:t>
            </w:r>
            <w:r w:rsidRPr="003170B7">
              <w:rPr>
                <w:rFonts w:ascii="Times New Roman" w:eastAsia="Times New Roman" w:hAnsi="Times New Roman" w:cs="B Lotus" w:hint="cs"/>
                <w:color w:val="000000"/>
                <w:sz w:val="18"/>
                <w:szCs w:val="18"/>
                <w:rtl/>
              </w:rPr>
              <w:t>سانتی</w:t>
            </w:r>
            <w:r w:rsidRPr="003170B7">
              <w:rPr>
                <w:rFonts w:ascii="Times New Roman" w:eastAsia="Times New Roman" w:hAnsi="Times New Roman" w:cs="B Lotus"/>
                <w:color w:val="000000"/>
                <w:sz w:val="18"/>
                <w:szCs w:val="18"/>
                <w:rtl/>
              </w:rPr>
              <w:t xml:space="preserve"> </w:t>
            </w:r>
            <w:r w:rsidRPr="003170B7">
              <w:rPr>
                <w:rFonts w:ascii="Times New Roman" w:eastAsia="Times New Roman" w:hAnsi="Times New Roman" w:cs="B Lotus" w:hint="cs"/>
                <w:color w:val="000000"/>
                <w:sz w:val="18"/>
                <w:szCs w:val="18"/>
                <w:rtl/>
              </w:rPr>
              <w:t>متر</w:t>
            </w:r>
          </w:p>
        </w:tc>
      </w:tr>
      <w:tr w:rsidR="003C41E4" w:rsidRPr="003170B7" w14:paraId="295450CA" w14:textId="77777777" w:rsidTr="003C41E4">
        <w:tc>
          <w:tcPr>
            <w:tcW w:w="3933" w:type="dxa"/>
            <w:shd w:val="clear" w:color="auto" w:fill="auto"/>
          </w:tcPr>
          <w:p w14:paraId="5A51CBE1"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واژه هاي کلیدی فارسي (پر رنگ) </w:t>
            </w:r>
            <w:r w:rsidRPr="003170B7">
              <w:rPr>
                <w:rFonts w:ascii="Times New Roman" w:eastAsia="Times New Roman" w:hAnsi="Times New Roman" w:cs="B Lotus"/>
                <w:color w:val="000000"/>
                <w:sz w:val="18"/>
                <w:szCs w:val="18"/>
              </w:rPr>
              <w:t>B Lotus 12</w:t>
            </w:r>
          </w:p>
        </w:tc>
        <w:tc>
          <w:tcPr>
            <w:tcW w:w="5637" w:type="dxa"/>
            <w:shd w:val="clear" w:color="auto" w:fill="auto"/>
          </w:tcPr>
          <w:p w14:paraId="0F076257"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حاشیه سمت چپ </w:t>
            </w:r>
            <w:r w:rsidRPr="003170B7">
              <w:rPr>
                <w:rFonts w:ascii="Times New Roman" w:eastAsia="Times New Roman" w:hAnsi="Times New Roman" w:cs="Cambria" w:hint="cs"/>
                <w:color w:val="000000"/>
                <w:sz w:val="18"/>
                <w:szCs w:val="18"/>
                <w:rtl/>
              </w:rPr>
              <w:t> </w:t>
            </w:r>
            <w:r w:rsidRPr="003170B7">
              <w:rPr>
                <w:rFonts w:ascii="Times New Roman" w:eastAsia="Times New Roman" w:hAnsi="Times New Roman" w:cs="B Lotus" w:hint="cs"/>
                <w:color w:val="000000"/>
                <w:sz w:val="18"/>
                <w:szCs w:val="18"/>
                <w:rtl/>
              </w:rPr>
              <w:t>2.25</w:t>
            </w:r>
            <w:r w:rsidRPr="003170B7">
              <w:rPr>
                <w:rFonts w:ascii="Times New Roman" w:eastAsia="Times New Roman" w:hAnsi="Times New Roman" w:cs="B Lotus"/>
                <w:color w:val="000000"/>
                <w:sz w:val="18"/>
                <w:szCs w:val="18"/>
                <w:rtl/>
              </w:rPr>
              <w:t xml:space="preserve"> </w:t>
            </w:r>
            <w:r w:rsidRPr="003170B7">
              <w:rPr>
                <w:rFonts w:ascii="Times New Roman" w:eastAsia="Times New Roman" w:hAnsi="Times New Roman" w:cs="B Lotus" w:hint="cs"/>
                <w:color w:val="000000"/>
                <w:sz w:val="18"/>
                <w:szCs w:val="18"/>
                <w:rtl/>
              </w:rPr>
              <w:t>سانتی</w:t>
            </w:r>
            <w:r w:rsidRPr="003170B7">
              <w:rPr>
                <w:rFonts w:ascii="Times New Roman" w:eastAsia="Times New Roman" w:hAnsi="Times New Roman" w:cs="B Lotus"/>
                <w:color w:val="000000"/>
                <w:sz w:val="18"/>
                <w:szCs w:val="18"/>
                <w:rtl/>
              </w:rPr>
              <w:t xml:space="preserve"> </w:t>
            </w:r>
            <w:r w:rsidRPr="003170B7">
              <w:rPr>
                <w:rFonts w:ascii="Times New Roman" w:eastAsia="Times New Roman" w:hAnsi="Times New Roman" w:cs="B Lotus" w:hint="cs"/>
                <w:color w:val="000000"/>
                <w:sz w:val="18"/>
                <w:szCs w:val="18"/>
                <w:rtl/>
              </w:rPr>
              <w:t>متر</w:t>
            </w:r>
          </w:p>
        </w:tc>
      </w:tr>
      <w:tr w:rsidR="003C41E4" w:rsidRPr="003170B7" w14:paraId="362005FB" w14:textId="77777777" w:rsidTr="003C41E4">
        <w:tc>
          <w:tcPr>
            <w:tcW w:w="3933" w:type="dxa"/>
            <w:shd w:val="clear" w:color="auto" w:fill="auto"/>
          </w:tcPr>
          <w:p w14:paraId="22AC1D2B"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واژه هاي کلیدی انگلیسی </w:t>
            </w:r>
            <w:r w:rsidRPr="003170B7">
              <w:rPr>
                <w:rFonts w:ascii="Times New Roman" w:eastAsia="Times New Roman" w:hAnsi="Times New Roman" w:cs="B Lotus"/>
                <w:color w:val="000000"/>
                <w:sz w:val="18"/>
                <w:szCs w:val="18"/>
              </w:rPr>
              <w:t>Times New Roman 11</w:t>
            </w:r>
          </w:p>
        </w:tc>
        <w:tc>
          <w:tcPr>
            <w:tcW w:w="5637" w:type="dxa"/>
            <w:shd w:val="clear" w:color="auto" w:fill="auto"/>
          </w:tcPr>
          <w:p w14:paraId="3FE7AE8C"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حاشیه بالا</w:t>
            </w:r>
            <w:r w:rsidRPr="003170B7">
              <w:rPr>
                <w:rFonts w:ascii="Times New Roman" w:eastAsia="Times New Roman" w:hAnsi="Times New Roman" w:cs="Cambria" w:hint="cs"/>
                <w:color w:val="000000"/>
                <w:sz w:val="18"/>
                <w:szCs w:val="18"/>
                <w:rtl/>
              </w:rPr>
              <w:t>  </w:t>
            </w:r>
            <w:r w:rsidRPr="003170B7">
              <w:rPr>
                <w:rFonts w:ascii="Times New Roman" w:eastAsia="Times New Roman" w:hAnsi="Times New Roman" w:cs="B Lotus" w:hint="cs"/>
                <w:color w:val="000000"/>
                <w:sz w:val="18"/>
                <w:szCs w:val="18"/>
                <w:rtl/>
              </w:rPr>
              <w:t>3</w:t>
            </w:r>
            <w:r w:rsidRPr="003170B7">
              <w:rPr>
                <w:rFonts w:ascii="Times New Roman" w:eastAsia="Times New Roman" w:hAnsi="Times New Roman" w:cs="B Lotus"/>
                <w:color w:val="000000"/>
                <w:sz w:val="18"/>
                <w:szCs w:val="18"/>
                <w:rtl/>
              </w:rPr>
              <w:t xml:space="preserve"> </w:t>
            </w:r>
            <w:r w:rsidRPr="003170B7">
              <w:rPr>
                <w:rFonts w:ascii="Times New Roman" w:eastAsia="Times New Roman" w:hAnsi="Times New Roman" w:cs="B Lotus" w:hint="cs"/>
                <w:color w:val="000000"/>
                <w:sz w:val="18"/>
                <w:szCs w:val="18"/>
                <w:rtl/>
              </w:rPr>
              <w:t>سانتی</w:t>
            </w:r>
            <w:r w:rsidRPr="003170B7">
              <w:rPr>
                <w:rFonts w:ascii="Times New Roman" w:eastAsia="Times New Roman" w:hAnsi="Times New Roman" w:cs="B Lotus"/>
                <w:color w:val="000000"/>
                <w:sz w:val="18"/>
                <w:szCs w:val="18"/>
                <w:rtl/>
              </w:rPr>
              <w:t xml:space="preserve"> </w:t>
            </w:r>
            <w:r w:rsidRPr="003170B7">
              <w:rPr>
                <w:rFonts w:ascii="Times New Roman" w:eastAsia="Times New Roman" w:hAnsi="Times New Roman" w:cs="B Lotus" w:hint="cs"/>
                <w:color w:val="000000"/>
                <w:sz w:val="18"/>
                <w:szCs w:val="18"/>
                <w:rtl/>
              </w:rPr>
              <w:t>متر</w:t>
            </w:r>
          </w:p>
        </w:tc>
      </w:tr>
      <w:tr w:rsidR="003C41E4" w:rsidRPr="003170B7" w14:paraId="52EA8C52" w14:textId="77777777" w:rsidTr="003C41E4">
        <w:tc>
          <w:tcPr>
            <w:tcW w:w="3933" w:type="dxa"/>
            <w:shd w:val="clear" w:color="auto" w:fill="auto"/>
          </w:tcPr>
          <w:p w14:paraId="05922EDA"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متن فارسي </w:t>
            </w:r>
            <w:r w:rsidRPr="003170B7">
              <w:rPr>
                <w:rFonts w:ascii="Times New Roman" w:eastAsia="Times New Roman" w:hAnsi="Times New Roman" w:cs="B Lotus"/>
                <w:color w:val="000000"/>
                <w:sz w:val="18"/>
                <w:szCs w:val="18"/>
              </w:rPr>
              <w:t>B Lotus 12</w:t>
            </w:r>
          </w:p>
        </w:tc>
        <w:tc>
          <w:tcPr>
            <w:tcW w:w="5637" w:type="dxa"/>
            <w:shd w:val="clear" w:color="auto" w:fill="auto"/>
          </w:tcPr>
          <w:p w14:paraId="541C0B4E" w14:textId="77777777" w:rsidR="003C41E4" w:rsidRPr="003170B7" w:rsidRDefault="003C41E4" w:rsidP="00A60C11">
            <w:pPr>
              <w:shd w:val="clear" w:color="auto" w:fill="FFFFFF"/>
              <w:spacing w:after="0" w:line="240" w:lineRule="auto"/>
              <w:jc w:val="both"/>
              <w:rPr>
                <w:rFonts w:ascii="Times New Roman" w:eastAsia="Times New Roman" w:hAnsi="Times New Roman" w:cs="B Lotus"/>
                <w:color w:val="000000"/>
                <w:sz w:val="18"/>
                <w:szCs w:val="18"/>
                <w:rtl/>
              </w:rPr>
            </w:pPr>
            <w:r w:rsidRPr="003170B7">
              <w:rPr>
                <w:rFonts w:ascii="Times New Roman" w:eastAsia="Times New Roman" w:hAnsi="Times New Roman" w:cs="B Lotus"/>
                <w:color w:val="000000"/>
                <w:sz w:val="18"/>
                <w:szCs w:val="18"/>
                <w:rtl/>
              </w:rPr>
              <w:t xml:space="preserve">حاشیه پایین </w:t>
            </w:r>
            <w:r w:rsidRPr="003170B7">
              <w:rPr>
                <w:rFonts w:ascii="Times New Roman" w:eastAsia="Times New Roman" w:hAnsi="Times New Roman" w:cs="Cambria" w:hint="cs"/>
                <w:color w:val="000000"/>
                <w:sz w:val="18"/>
                <w:szCs w:val="18"/>
                <w:rtl/>
              </w:rPr>
              <w:t> </w:t>
            </w:r>
            <w:r w:rsidRPr="003170B7">
              <w:rPr>
                <w:rFonts w:ascii="Times New Roman" w:eastAsia="Times New Roman" w:hAnsi="Times New Roman" w:cs="B Lotus"/>
                <w:color w:val="000000"/>
                <w:sz w:val="18"/>
                <w:szCs w:val="18"/>
                <w:rtl/>
              </w:rPr>
              <w:t>3</w:t>
            </w:r>
            <w:r w:rsidRPr="003170B7">
              <w:rPr>
                <w:rFonts w:ascii="Times New Roman" w:eastAsia="Times New Roman" w:hAnsi="Times New Roman" w:cs="Cambria" w:hint="cs"/>
                <w:color w:val="000000"/>
                <w:sz w:val="18"/>
                <w:szCs w:val="18"/>
                <w:rtl/>
              </w:rPr>
              <w:t> </w:t>
            </w:r>
            <w:r w:rsidRPr="003170B7">
              <w:rPr>
                <w:rFonts w:ascii="Times New Roman" w:eastAsia="Times New Roman" w:hAnsi="Times New Roman" w:cs="B Lotus" w:hint="cs"/>
                <w:color w:val="000000"/>
                <w:sz w:val="18"/>
                <w:szCs w:val="18"/>
                <w:rtl/>
              </w:rPr>
              <w:t>سانتی</w:t>
            </w:r>
            <w:r w:rsidRPr="003170B7">
              <w:rPr>
                <w:rFonts w:ascii="Times New Roman" w:eastAsia="Times New Roman" w:hAnsi="Times New Roman" w:cs="B Lotus"/>
                <w:color w:val="000000"/>
                <w:sz w:val="18"/>
                <w:szCs w:val="18"/>
                <w:rtl/>
              </w:rPr>
              <w:t xml:space="preserve"> </w:t>
            </w:r>
            <w:r w:rsidRPr="003170B7">
              <w:rPr>
                <w:rFonts w:ascii="Times New Roman" w:eastAsia="Times New Roman" w:hAnsi="Times New Roman" w:cs="B Lotus" w:hint="cs"/>
                <w:color w:val="000000"/>
                <w:sz w:val="18"/>
                <w:szCs w:val="18"/>
                <w:rtl/>
              </w:rPr>
              <w:t>متر</w:t>
            </w:r>
          </w:p>
        </w:tc>
      </w:tr>
    </w:tbl>
    <w:p w14:paraId="0B160F97" w14:textId="77777777" w:rsidR="003C41E4" w:rsidRPr="003170B7" w:rsidRDefault="003C41E4" w:rsidP="00A60C11">
      <w:pPr>
        <w:jc w:val="both"/>
        <w:rPr>
          <w:rFonts w:ascii="Times New Roman" w:hAnsi="Times New Roman"/>
          <w:rtl/>
        </w:rPr>
      </w:pPr>
    </w:p>
    <w:sectPr w:rsidR="003C41E4" w:rsidRPr="003170B7" w:rsidSect="000B73E5">
      <w:footnotePr>
        <w:numRestart w:val="eachPage"/>
      </w:footnotePr>
      <w:pgSz w:w="11906" w:h="16838" w:code="9"/>
      <w:pgMar w:top="1701" w:right="1276" w:bottom="1701" w:left="1276"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148C3" w14:textId="77777777" w:rsidR="006A5775" w:rsidRDefault="006A5775" w:rsidP="000B73E5">
      <w:pPr>
        <w:spacing w:after="0" w:line="240" w:lineRule="auto"/>
      </w:pPr>
      <w:r>
        <w:separator/>
      </w:r>
    </w:p>
  </w:endnote>
  <w:endnote w:type="continuationSeparator" w:id="0">
    <w:p w14:paraId="11F680D4" w14:textId="77777777" w:rsidR="006A5775" w:rsidRDefault="006A5775" w:rsidP="000B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tra">
    <w:altName w:val="Arial"/>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zanin">
    <w:altName w:val="Arial"/>
    <w:charset w:val="B2"/>
    <w:family w:val="auto"/>
    <w:pitch w:val="variable"/>
    <w:sig w:usb0="00002007"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B198" w14:textId="77777777" w:rsidR="00F021F2" w:rsidRDefault="000925D8">
    <w:pPr>
      <w:pStyle w:val="Footer"/>
    </w:pPr>
    <w:r>
      <w:rPr>
        <w:noProof/>
        <w:lang w:bidi="ar-SA"/>
      </w:rPr>
      <mc:AlternateContent>
        <mc:Choice Requires="wps">
          <w:drawing>
            <wp:anchor distT="0" distB="0" distL="114300" distR="114300" simplePos="0" relativeHeight="251658240" behindDoc="0" locked="0" layoutInCell="1" allowOverlap="1" wp14:anchorId="549C8117" wp14:editId="131122D4">
              <wp:simplePos x="0" y="0"/>
              <wp:positionH relativeFrom="page">
                <wp:posOffset>3500120</wp:posOffset>
              </wp:positionH>
              <wp:positionV relativeFrom="page">
                <wp:posOffset>10036175</wp:posOffset>
              </wp:positionV>
              <wp:extent cx="554990" cy="238760"/>
              <wp:effectExtent l="22860" t="19050" r="22225" b="1841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 cy="238760"/>
                      </a:xfrm>
                      <a:prstGeom prst="bracketPair">
                        <a:avLst>
                          <a:gd name="adj" fmla="val 16667"/>
                        </a:avLst>
                      </a:prstGeom>
                      <a:solidFill>
                        <a:srgbClr val="FFFFFF"/>
                      </a:solidFill>
                      <a:ln w="28575">
                        <a:solidFill>
                          <a:srgbClr val="808080"/>
                        </a:solidFill>
                        <a:round/>
                        <a:headEnd/>
                        <a:tailEnd/>
                      </a:ln>
                    </wps:spPr>
                    <wps:txbx>
                      <w:txbxContent>
                        <w:p w14:paraId="0A73528B" w14:textId="77777777" w:rsidR="00F021F2" w:rsidRPr="00D0355E" w:rsidRDefault="00F021F2">
                          <w:pPr>
                            <w:jc w:val="center"/>
                            <w:rPr>
                              <w:rFonts w:cs="B Lotus"/>
                              <w:sz w:val="28"/>
                              <w:szCs w:val="28"/>
                            </w:rPr>
                          </w:pPr>
                          <w:r w:rsidRPr="00D0355E">
                            <w:rPr>
                              <w:rFonts w:cs="B Lotus"/>
                              <w:sz w:val="28"/>
                              <w:szCs w:val="28"/>
                            </w:rPr>
                            <w:fldChar w:fldCharType="begin"/>
                          </w:r>
                          <w:r w:rsidRPr="00D0355E">
                            <w:rPr>
                              <w:rFonts w:cs="B Lotus"/>
                              <w:sz w:val="28"/>
                              <w:szCs w:val="28"/>
                            </w:rPr>
                            <w:instrText xml:space="preserve"> PAGE    \* MERGEFORMAT </w:instrText>
                          </w:r>
                          <w:r w:rsidRPr="00D0355E">
                            <w:rPr>
                              <w:rFonts w:cs="B Lotus"/>
                              <w:sz w:val="28"/>
                              <w:szCs w:val="28"/>
                            </w:rPr>
                            <w:fldChar w:fldCharType="separate"/>
                          </w:r>
                          <w:r w:rsidR="00D6081F">
                            <w:rPr>
                              <w:rFonts w:cs="B Lotus"/>
                              <w:noProof/>
                              <w:sz w:val="28"/>
                              <w:szCs w:val="28"/>
                              <w:rtl/>
                            </w:rPr>
                            <w:t>5</w:t>
                          </w:r>
                          <w:r w:rsidRPr="00D0355E">
                            <w:rPr>
                              <w:rFonts w:cs="B Lotus"/>
                              <w:noProof/>
                              <w:sz w:val="28"/>
                              <w:szCs w:val="28"/>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6" type="#_x0000_t185" style="position:absolute;left:0;text-align:left;margin-left:275.6pt;margin-top:790.25pt;width:43.7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" filled="t" strokecolor="gray" strokeweight="2.25pt">
              <v:textbox inset=",0,,0">
                <w:txbxContent>
                  <w:p w:rsidR="00F021F2" w:rsidRPr="00D0355E" w:rsidRDefault="00F021F2">
                    <w:pPr>
                      <w:jc w:val="center"/>
                      <w:rPr>
                        <w:rFonts w:cs="B Lotus"/>
                        <w:sz w:val="28"/>
                        <w:szCs w:val="28"/>
                      </w:rPr>
                    </w:pPr>
                    <w:r w:rsidRPr="00D0355E">
                      <w:rPr>
                        <w:rFonts w:cs="B Lotus"/>
                        <w:sz w:val="28"/>
                        <w:szCs w:val="28"/>
                      </w:rPr>
                      <w:fldChar w:fldCharType="begin"/>
                    </w:r>
                    <w:r w:rsidRPr="00D0355E">
                      <w:rPr>
                        <w:rFonts w:cs="B Lotus"/>
                        <w:sz w:val="28"/>
                        <w:szCs w:val="28"/>
                      </w:rPr>
                      <w:instrText xml:space="preserve"> PAGE    \* MERGEFORMAT </w:instrText>
                    </w:r>
                    <w:r w:rsidRPr="00D0355E">
                      <w:rPr>
                        <w:rFonts w:cs="B Lotus"/>
                        <w:sz w:val="28"/>
                        <w:szCs w:val="28"/>
                      </w:rPr>
                      <w:fldChar w:fldCharType="separate"/>
                    </w:r>
                    <w:r w:rsidR="00D6081F">
                      <w:rPr>
                        <w:rFonts w:cs="B Lotus"/>
                        <w:noProof/>
                        <w:sz w:val="28"/>
                        <w:szCs w:val="28"/>
                        <w:rtl/>
                      </w:rPr>
                      <w:t>5</w:t>
                    </w:r>
                    <w:r w:rsidRPr="00D0355E">
                      <w:rPr>
                        <w:rFonts w:cs="B Lotus"/>
                        <w:noProof/>
                        <w:sz w:val="28"/>
                        <w:szCs w:val="2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1371DFD5" wp14:editId="12A4A66E">
              <wp:simplePos x="0" y="0"/>
              <wp:positionH relativeFrom="page">
                <wp:posOffset>1021715</wp:posOffset>
              </wp:positionH>
              <wp:positionV relativeFrom="page">
                <wp:posOffset>10150475</wp:posOffset>
              </wp:positionV>
              <wp:extent cx="5518150" cy="0"/>
              <wp:effectExtent l="12065" t="6350" r="13335" b="1270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D851E51" id="_x0000_t32" coordsize="21600,21600" o:spt="32" o:oned="t" path="m,l21600,21600e" filled="f">
              <v:path arrowok="t" fillok="f" o:connecttype="none"/>
              <o:lock v:ext="edit" shapetype="t"/>
            </v:shapetype>
            <v:shape id="AutoShape 21" o:spid="_x0000_s1026" type="#_x0000_t32" style="position:absolute;left:0;text-align:left;margin-left:80.45pt;margin-top:799.25pt;width:43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" strokecolor="gray"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4E5DA" w14:textId="77777777" w:rsidR="006A5775" w:rsidRDefault="006A5775" w:rsidP="00E106A1">
      <w:pPr>
        <w:bidi w:val="0"/>
        <w:spacing w:after="0" w:line="240" w:lineRule="auto"/>
      </w:pPr>
      <w:r>
        <w:separator/>
      </w:r>
    </w:p>
  </w:footnote>
  <w:footnote w:type="continuationSeparator" w:id="0">
    <w:p w14:paraId="573BB3F0" w14:textId="77777777" w:rsidR="006A5775" w:rsidRDefault="006A5775" w:rsidP="000B73E5">
      <w:pPr>
        <w:spacing w:after="0" w:line="240" w:lineRule="auto"/>
      </w:pPr>
      <w:r>
        <w:continuationSeparator/>
      </w:r>
    </w:p>
  </w:footnote>
  <w:footnote w:id="1">
    <w:p w14:paraId="51917857" w14:textId="77777777" w:rsidR="000B73E5" w:rsidRDefault="000B73E5" w:rsidP="003170B7">
      <w:pPr>
        <w:pStyle w:val="FootnoteText"/>
        <w:bidi/>
        <w:rPr>
          <w:rtl/>
          <w:lang w:bidi="fa-IR"/>
        </w:rPr>
      </w:pPr>
      <w:r w:rsidRPr="009A612F">
        <w:rPr>
          <w:rStyle w:val="FootnoteReference"/>
          <w:sz w:val="24"/>
          <w:szCs w:val="24"/>
          <w:u w:val="none"/>
        </w:rPr>
        <w:footnoteRef/>
      </w:r>
      <w:r w:rsidRPr="009A612F">
        <w:rPr>
          <w:sz w:val="24"/>
          <w:szCs w:val="24"/>
          <w:u w:val="none"/>
        </w:rPr>
        <w:t xml:space="preserve"> </w:t>
      </w:r>
      <w:r w:rsidRPr="009A612F">
        <w:rPr>
          <w:rFonts w:hint="cs"/>
          <w:sz w:val="24"/>
          <w:szCs w:val="24"/>
          <w:u w:val="none"/>
          <w:rtl/>
          <w:lang w:bidi="fa-IR"/>
        </w:rPr>
        <w:t>.</w:t>
      </w:r>
      <w:r w:rsidRPr="009A612F">
        <w:rPr>
          <w:rFonts w:cs="B Nazanin"/>
          <w:sz w:val="18"/>
          <w:szCs w:val="18"/>
          <w:u w:val="none"/>
        </w:rPr>
        <w:t xml:space="preserve"> </w:t>
      </w:r>
      <w:r w:rsidRPr="00DB6A8F">
        <w:rPr>
          <w:rFonts w:cs="B Lotus" w:hint="cs"/>
          <w:sz w:val="18"/>
          <w:szCs w:val="18"/>
          <w:u w:val="none"/>
          <w:rtl/>
        </w:rPr>
        <w:t>درجه علمي</w:t>
      </w:r>
      <w:r w:rsidRPr="00DB6A8F">
        <w:rPr>
          <w:rFonts w:cs="B Lotus" w:hint="cs"/>
          <w:sz w:val="18"/>
          <w:szCs w:val="18"/>
          <w:u w:val="none"/>
          <w:rtl/>
          <w:lang w:bidi="fa-IR"/>
        </w:rPr>
        <w:t xml:space="preserve">، مقطع تحصیلی و رشته تخصصي، گروه، دانشکده و دانشگاه، شهر، کشور، </w:t>
      </w:r>
      <w:r w:rsidRPr="00DB6A8F">
        <w:rPr>
          <w:rFonts w:cs="B Lotus" w:hint="cs"/>
          <w:sz w:val="18"/>
          <w:szCs w:val="18"/>
          <w:u w:val="none"/>
          <w:rtl/>
        </w:rPr>
        <w:t>نويسنده اول</w:t>
      </w:r>
      <w:r w:rsidRPr="009A612F">
        <w:rPr>
          <w:rFonts w:cs="B Nazanin" w:hint="cs"/>
          <w:sz w:val="18"/>
          <w:szCs w:val="18"/>
          <w:u w:val="none"/>
          <w:rtl/>
        </w:rPr>
        <w:t xml:space="preserve"> (</w:t>
      </w:r>
      <w:r w:rsidRPr="009A612F">
        <w:rPr>
          <w:rFonts w:cs="B Nazanin" w:hint="cs"/>
          <w:sz w:val="18"/>
          <w:szCs w:val="18"/>
          <w:u w:val="none"/>
        </w:rPr>
        <w:t xml:space="preserve">B </w:t>
      </w:r>
      <w:r w:rsidRPr="009A612F">
        <w:rPr>
          <w:rFonts w:cs="B Nazanin"/>
          <w:sz w:val="18"/>
          <w:szCs w:val="18"/>
          <w:u w:val="none"/>
        </w:rPr>
        <w:t>Lotus</w:t>
      </w:r>
      <w:r w:rsidRPr="009A612F">
        <w:rPr>
          <w:rFonts w:cs="B Nazanin" w:hint="cs"/>
          <w:sz w:val="18"/>
          <w:szCs w:val="18"/>
          <w:u w:val="none"/>
          <w:rtl/>
        </w:rPr>
        <w:t xml:space="preserve"> </w:t>
      </w:r>
      <w:r w:rsidRPr="009A612F">
        <w:rPr>
          <w:rFonts w:cs="B Nazanin"/>
          <w:sz w:val="18"/>
          <w:szCs w:val="18"/>
          <w:u w:val="none"/>
        </w:rPr>
        <w:t>pt</w:t>
      </w:r>
      <w:r w:rsidRPr="009A612F">
        <w:rPr>
          <w:rFonts w:ascii="Arial" w:hAnsi="Arial" w:cs="B Nazanin"/>
          <w:sz w:val="18"/>
          <w:szCs w:val="18"/>
          <w:u w:val="none"/>
        </w:rPr>
        <w:t>.</w:t>
      </w:r>
      <w:r w:rsidRPr="009A612F">
        <w:rPr>
          <w:rFonts w:ascii="Arial" w:hAnsi="Arial" w:cs="B Nazanin"/>
          <w:sz w:val="18"/>
          <w:szCs w:val="18"/>
          <w:u w:val="none"/>
          <w:rtl/>
        </w:rPr>
        <w:t xml:space="preserve"> </w:t>
      </w:r>
      <w:r w:rsidRPr="009A612F">
        <w:rPr>
          <w:rFonts w:cs="Nazanin" w:hint="cs"/>
          <w:sz w:val="18"/>
          <w:szCs w:val="18"/>
          <w:u w:val="none"/>
          <w:rtl/>
        </w:rPr>
        <w:t>9)،</w:t>
      </w:r>
      <w:r w:rsidRPr="009A612F">
        <w:rPr>
          <w:rFonts w:cs="B Nazanin" w:hint="cs"/>
          <w:sz w:val="18"/>
          <w:szCs w:val="18"/>
          <w:u w:val="none"/>
          <w:rtl/>
        </w:rPr>
        <w:t xml:space="preserve"> </w:t>
      </w:r>
      <w:r w:rsidRPr="00DB6A8F">
        <w:rPr>
          <w:rFonts w:cs="B Lotus" w:hint="cs"/>
          <w:sz w:val="18"/>
          <w:szCs w:val="18"/>
          <w:u w:val="none"/>
          <w:rtl/>
        </w:rPr>
        <w:t>رایانامه</w:t>
      </w:r>
      <w:r w:rsidRPr="009A612F">
        <w:rPr>
          <w:rFonts w:cs="B Nazanin" w:hint="cs"/>
          <w:sz w:val="18"/>
          <w:szCs w:val="18"/>
          <w:u w:val="none"/>
          <w:rtl/>
        </w:rPr>
        <w:t xml:space="preserve"> (</w:t>
      </w:r>
      <w:r w:rsidRPr="00DB6A8F">
        <w:rPr>
          <w:rFonts w:cs="B Nazanin"/>
          <w:i/>
          <w:iCs/>
          <w:sz w:val="16"/>
          <w:szCs w:val="16"/>
          <w:u w:val="none"/>
        </w:rPr>
        <w:t>(Email</w:t>
      </w:r>
      <w:r w:rsidRPr="00DB6A8F">
        <w:rPr>
          <w:rFonts w:cs="B Nazanin" w:hint="cs"/>
          <w:i/>
          <w:iCs/>
          <w:sz w:val="16"/>
          <w:szCs w:val="16"/>
          <w:u w:val="none"/>
          <w:rtl/>
        </w:rPr>
        <w:t xml:space="preserve"> </w:t>
      </w:r>
      <w:r w:rsidRPr="00DB6A8F">
        <w:rPr>
          <w:rFonts w:cs="B Nazanin"/>
          <w:i/>
          <w:iCs/>
          <w:sz w:val="16"/>
          <w:szCs w:val="16"/>
          <w:u w:val="none"/>
        </w:rPr>
        <w:t xml:space="preserve">(Times New Roman </w:t>
      </w:r>
      <w:r w:rsidR="003170B7" w:rsidRPr="00DB6A8F">
        <w:rPr>
          <w:rFonts w:cs="B Nazanin"/>
          <w:i/>
          <w:iCs/>
          <w:sz w:val="16"/>
          <w:szCs w:val="16"/>
          <w:u w:val="none"/>
        </w:rPr>
        <w:t>8</w:t>
      </w:r>
      <w:r w:rsidRPr="00DB6A8F">
        <w:rPr>
          <w:rFonts w:cs="B Nazanin"/>
          <w:i/>
          <w:iCs/>
          <w:sz w:val="16"/>
          <w:szCs w:val="16"/>
          <w:u w:val="none"/>
        </w:rPr>
        <w:t xml:space="preserve"> pt. Italic)</w:t>
      </w:r>
    </w:p>
  </w:footnote>
  <w:footnote w:id="2">
    <w:p w14:paraId="54C28C27" w14:textId="77777777" w:rsidR="000B73E5" w:rsidRDefault="000B73E5" w:rsidP="00F24BE4">
      <w:pPr>
        <w:pStyle w:val="FootnoteText"/>
        <w:bidi/>
        <w:rPr>
          <w:rFonts w:cs="B Nazanin"/>
          <w:sz w:val="18"/>
          <w:szCs w:val="18"/>
          <w:u w:val="none"/>
          <w:rtl/>
          <w:lang w:bidi="fa-IR"/>
        </w:rPr>
      </w:pPr>
      <w:r w:rsidRPr="009A612F">
        <w:rPr>
          <w:rFonts w:cs="B Nazanin"/>
          <w:sz w:val="18"/>
          <w:szCs w:val="18"/>
          <w:u w:val="none"/>
        </w:rPr>
        <w:footnoteRef/>
      </w:r>
      <w:r w:rsidRPr="009A612F">
        <w:rPr>
          <w:rFonts w:cs="B Nazanin"/>
          <w:sz w:val="18"/>
          <w:szCs w:val="18"/>
          <w:u w:val="none"/>
        </w:rPr>
        <w:t xml:space="preserve"> </w:t>
      </w:r>
      <w:r w:rsidRPr="009A612F">
        <w:rPr>
          <w:rFonts w:cs="B Nazanin" w:hint="cs"/>
          <w:sz w:val="18"/>
          <w:szCs w:val="18"/>
          <w:u w:val="none"/>
          <w:rtl/>
        </w:rPr>
        <w:t xml:space="preserve">. </w:t>
      </w:r>
      <w:r w:rsidRPr="00DB6A8F">
        <w:rPr>
          <w:rFonts w:cs="B Lotus" w:hint="cs"/>
          <w:sz w:val="18"/>
          <w:szCs w:val="18"/>
          <w:u w:val="none"/>
          <w:rtl/>
        </w:rPr>
        <w:t>درجه علمي ، مقطع تحصیلی و رشته تخصصي،گروه، دانشکده و دانشگاه، شهر، کشور، نويسنده دوم</w:t>
      </w:r>
      <w:r w:rsidRPr="009A612F">
        <w:rPr>
          <w:rFonts w:cs="B Nazanin" w:hint="cs"/>
          <w:sz w:val="18"/>
          <w:szCs w:val="18"/>
          <w:u w:val="none"/>
          <w:rtl/>
        </w:rPr>
        <w:t xml:space="preserve"> (</w:t>
      </w:r>
      <w:r w:rsidR="00F24BE4" w:rsidRPr="00F24BE4">
        <w:rPr>
          <w:rFonts w:cs="B Lotus"/>
          <w:sz w:val="18"/>
          <w:szCs w:val="18"/>
          <w:u w:val="none"/>
        </w:rPr>
        <w:t>B Lotus</w:t>
      </w:r>
      <w:r w:rsidRPr="00F24BE4">
        <w:rPr>
          <w:rFonts w:cs="B Nazanin" w:hint="cs"/>
          <w:sz w:val="18"/>
          <w:szCs w:val="18"/>
          <w:u w:val="none"/>
          <w:rtl/>
        </w:rPr>
        <w:t xml:space="preserve"> </w:t>
      </w:r>
      <w:r w:rsidRPr="00F24BE4">
        <w:rPr>
          <w:rFonts w:cs="B Nazanin"/>
          <w:sz w:val="18"/>
          <w:szCs w:val="18"/>
          <w:u w:val="none"/>
        </w:rPr>
        <w:t>pt.</w:t>
      </w:r>
      <w:r w:rsidRPr="00F24BE4">
        <w:rPr>
          <w:rFonts w:cs="B Nazanin" w:hint="cs"/>
          <w:sz w:val="18"/>
          <w:szCs w:val="18"/>
          <w:u w:val="none"/>
          <w:rtl/>
        </w:rPr>
        <w:t xml:space="preserve"> </w:t>
      </w:r>
      <w:r w:rsidR="00F24BE4">
        <w:rPr>
          <w:rFonts w:cs="B Nazanin" w:hint="cs"/>
          <w:sz w:val="18"/>
          <w:szCs w:val="18"/>
          <w:u w:val="none"/>
          <w:rtl/>
        </w:rPr>
        <w:t>9</w:t>
      </w:r>
      <w:r w:rsidRPr="009A612F">
        <w:rPr>
          <w:rFonts w:cs="B Nazanin" w:hint="cs"/>
          <w:sz w:val="18"/>
          <w:szCs w:val="18"/>
          <w:u w:val="none"/>
          <w:rtl/>
        </w:rPr>
        <w:t>)،</w:t>
      </w:r>
      <w:r w:rsidRPr="00DB6A8F">
        <w:rPr>
          <w:rFonts w:cs="B Lotus"/>
          <w:sz w:val="18"/>
          <w:szCs w:val="18"/>
          <w:u w:val="none"/>
        </w:rPr>
        <w:t xml:space="preserve"> </w:t>
      </w:r>
      <w:r w:rsidRPr="00DB6A8F">
        <w:rPr>
          <w:rFonts w:cs="B Lotus" w:hint="cs"/>
          <w:sz w:val="18"/>
          <w:szCs w:val="18"/>
          <w:u w:val="none"/>
          <w:rtl/>
        </w:rPr>
        <w:t>رایانامه</w:t>
      </w:r>
      <w:r w:rsidRPr="009A612F">
        <w:rPr>
          <w:rFonts w:cs="B Nazanin" w:hint="cs"/>
          <w:sz w:val="18"/>
          <w:szCs w:val="18"/>
          <w:u w:val="none"/>
          <w:rtl/>
        </w:rPr>
        <w:t xml:space="preserve"> </w:t>
      </w:r>
      <w:r w:rsidRPr="00DB6A8F">
        <w:rPr>
          <w:rFonts w:cs="B Nazanin" w:hint="cs"/>
          <w:i/>
          <w:iCs/>
          <w:sz w:val="16"/>
          <w:szCs w:val="16"/>
          <w:u w:val="none"/>
          <w:rtl/>
        </w:rPr>
        <w:t>(</w:t>
      </w:r>
      <w:r w:rsidRPr="00DB6A8F">
        <w:rPr>
          <w:rFonts w:cs="B Nazanin"/>
          <w:i/>
          <w:iCs/>
          <w:sz w:val="16"/>
          <w:szCs w:val="16"/>
          <w:u w:val="none"/>
        </w:rPr>
        <w:t>(Email</w:t>
      </w:r>
      <w:r w:rsidRPr="009A612F">
        <w:rPr>
          <w:rFonts w:cs="B Nazanin" w:hint="cs"/>
          <w:sz w:val="18"/>
          <w:szCs w:val="18"/>
          <w:u w:val="none"/>
          <w:rtl/>
        </w:rPr>
        <w:t xml:space="preserve"> </w:t>
      </w:r>
    </w:p>
    <w:p w14:paraId="4687993F" w14:textId="77777777" w:rsidR="000B73E5" w:rsidRDefault="000B73E5" w:rsidP="003170B7">
      <w:pPr>
        <w:pStyle w:val="FootnoteText"/>
        <w:bidi/>
        <w:rPr>
          <w:u w:val="none"/>
          <w:rtl/>
          <w:lang w:bidi="fa-IR"/>
        </w:rPr>
      </w:pPr>
      <w:r w:rsidRPr="00DB6A8F">
        <w:rPr>
          <w:rFonts w:cs="B Nazanin"/>
          <w:i/>
          <w:iCs/>
          <w:sz w:val="16"/>
          <w:szCs w:val="16"/>
          <w:u w:val="none"/>
        </w:rPr>
        <w:t xml:space="preserve">New Roman </w:t>
      </w:r>
      <w:r w:rsidR="003170B7" w:rsidRPr="00DB6A8F">
        <w:rPr>
          <w:rFonts w:cs="B Nazanin"/>
          <w:i/>
          <w:iCs/>
          <w:sz w:val="16"/>
          <w:szCs w:val="16"/>
          <w:u w:val="none"/>
        </w:rPr>
        <w:t>8</w:t>
      </w:r>
      <w:r w:rsidRPr="00DB6A8F">
        <w:rPr>
          <w:rFonts w:cs="B Nazanin"/>
          <w:i/>
          <w:iCs/>
          <w:sz w:val="16"/>
          <w:szCs w:val="16"/>
          <w:u w:val="none"/>
        </w:rPr>
        <w:t xml:space="preserve"> pt. Italic)</w:t>
      </w:r>
      <w:r>
        <w:rPr>
          <w:rFonts w:hint="cs"/>
          <w:u w:val="none"/>
          <w:rtl/>
          <w:lang w:bidi="fa-IR"/>
        </w:rPr>
        <w:t>).</w:t>
      </w:r>
    </w:p>
    <w:p w14:paraId="5B0EE100" w14:textId="77777777" w:rsidR="000B73E5" w:rsidRDefault="000B73E5" w:rsidP="000B73E5">
      <w:pPr>
        <w:pStyle w:val="FootnoteText"/>
        <w:bidi/>
        <w:rPr>
          <w:u w:val="none"/>
          <w:rtl/>
          <w:lang w:bidi="fa-IR"/>
        </w:rPr>
      </w:pPr>
      <w:r>
        <w:rPr>
          <w:rFonts w:hint="cs"/>
          <w:u w:val="none"/>
          <w:rtl/>
          <w:lang w:bidi="fa-IR"/>
        </w:rPr>
        <w:t>3....................</w:t>
      </w:r>
    </w:p>
    <w:p w14:paraId="64DA920B" w14:textId="77777777" w:rsidR="000B73E5" w:rsidRPr="009A612F" w:rsidRDefault="000B73E5" w:rsidP="000B73E5">
      <w:pPr>
        <w:pStyle w:val="FootnoteText"/>
        <w:bidi/>
        <w:rPr>
          <w:u w:val="none"/>
          <w:rtl/>
          <w:lang w:bidi="fa-IR"/>
        </w:rPr>
      </w:pPr>
      <w:r>
        <w:rPr>
          <w:rFonts w:hint="cs"/>
          <w:u w:val="none"/>
          <w:rtl/>
          <w:lang w:bidi="fa-IR"/>
        </w:rPr>
        <w:t>4...................</w:t>
      </w:r>
    </w:p>
  </w:footnote>
  <w:footnote w:id="3">
    <w:p w14:paraId="3021900E" w14:textId="77777777" w:rsidR="00A42C7A" w:rsidRPr="00A42C7A" w:rsidRDefault="00A42C7A" w:rsidP="00A42C7A">
      <w:pPr>
        <w:pStyle w:val="FootnoteText"/>
        <w:rPr>
          <w:rFonts w:cs="Times New Roman"/>
          <w:sz w:val="18"/>
          <w:szCs w:val="18"/>
          <w:u w:val="none"/>
          <w:rtl/>
          <w:lang w:bidi="fa-IR"/>
        </w:rPr>
      </w:pPr>
      <w:r w:rsidRPr="00A42C7A">
        <w:rPr>
          <w:rStyle w:val="FootnoteReference"/>
          <w:rFonts w:cs="Times New Roman"/>
          <w:sz w:val="18"/>
          <w:szCs w:val="18"/>
          <w:u w:val="none"/>
        </w:rPr>
        <w:footnoteRef/>
      </w:r>
      <w:r w:rsidRPr="00A42C7A">
        <w:rPr>
          <w:rFonts w:cs="Times New Roman"/>
          <w:sz w:val="18"/>
          <w:szCs w:val="18"/>
          <w:u w:val="none"/>
          <w:lang w:bidi="fa-IR"/>
        </w:rPr>
        <w:t>Sample of English footnote</w:t>
      </w:r>
    </w:p>
  </w:footnote>
  <w:footnote w:id="4">
    <w:p w14:paraId="12A03DAF" w14:textId="77777777" w:rsidR="00A42C7A" w:rsidRPr="00293D11" w:rsidRDefault="00A42C7A" w:rsidP="00A42C7A">
      <w:pPr>
        <w:pStyle w:val="FootnoteText"/>
        <w:bidi/>
        <w:rPr>
          <w:rFonts w:cs="B Nazanin"/>
          <w:sz w:val="22"/>
          <w:szCs w:val="22"/>
          <w:u w:val="none"/>
          <w:rtl/>
          <w:lang w:bidi="fa-IR"/>
        </w:rPr>
      </w:pPr>
      <w:r w:rsidRPr="00293D11">
        <w:rPr>
          <w:rStyle w:val="FootnoteReference"/>
          <w:rFonts w:cs="B Nazanin"/>
          <w:sz w:val="22"/>
          <w:szCs w:val="22"/>
          <w:u w:val="none"/>
        </w:rPr>
        <w:footnoteRef/>
      </w:r>
      <w:r w:rsidRPr="00293D11">
        <w:rPr>
          <w:rFonts w:cs="B Nazanin"/>
          <w:sz w:val="22"/>
          <w:szCs w:val="22"/>
          <w:u w:val="none"/>
        </w:rPr>
        <w:t xml:space="preserve"> </w:t>
      </w:r>
      <w:r w:rsidRPr="00293D11">
        <w:rPr>
          <w:rFonts w:cs="B Nazanin" w:hint="cs"/>
          <w:sz w:val="22"/>
          <w:szCs w:val="22"/>
          <w:u w:val="none"/>
          <w:rtl/>
          <w:lang w:bidi="fa-IR"/>
        </w:rPr>
        <w:t>نمونه پاورقي فارسي</w:t>
      </w:r>
    </w:p>
  </w:footnote>
  <w:footnote w:id="5">
    <w:p w14:paraId="286B18D3" w14:textId="77777777" w:rsidR="00E106A1" w:rsidRPr="00E106A1" w:rsidRDefault="00E106A1" w:rsidP="00E106A1">
      <w:pPr>
        <w:pStyle w:val="FootnoteText"/>
        <w:rPr>
          <w:sz w:val="16"/>
          <w:szCs w:val="16"/>
          <w:u w:val="none"/>
        </w:rPr>
      </w:pPr>
      <w:r w:rsidRPr="00E106A1">
        <w:rPr>
          <w:rStyle w:val="FootnoteReference"/>
          <w:sz w:val="16"/>
          <w:szCs w:val="16"/>
          <w:u w:val="none"/>
        </w:rPr>
        <w:footnoteRef/>
      </w:r>
      <w:r w:rsidRPr="00E106A1">
        <w:rPr>
          <w:sz w:val="16"/>
          <w:szCs w:val="16"/>
          <w:u w:val="none"/>
        </w:rPr>
        <w:t xml:space="preserve"> . First author affiliation, University/Institute; First author Email address (Times New Roman 8 pt)</w:t>
      </w:r>
    </w:p>
  </w:footnote>
  <w:footnote w:id="6">
    <w:p w14:paraId="2FA41D9C" w14:textId="77777777" w:rsidR="00E106A1" w:rsidRDefault="00E106A1" w:rsidP="00E106A1">
      <w:pPr>
        <w:pStyle w:val="FootnoteText"/>
      </w:pPr>
      <w:r w:rsidRPr="00E106A1">
        <w:rPr>
          <w:rStyle w:val="FootnoteReference"/>
          <w:sz w:val="16"/>
          <w:szCs w:val="16"/>
          <w:u w:val="none"/>
        </w:rPr>
        <w:footnoteRef/>
      </w:r>
      <w:r w:rsidRPr="00E106A1">
        <w:rPr>
          <w:sz w:val="16"/>
          <w:szCs w:val="16"/>
          <w:u w:val="none"/>
        </w:rPr>
        <w:t>. Second author affiliation, University/Institute; Second author Email address (Times New Roman 8 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EAE5" w14:textId="5EA81CF8" w:rsidR="008A67CE" w:rsidRPr="00EB2A9C" w:rsidRDefault="000F1F0B" w:rsidP="008A67CE">
    <w:pPr>
      <w:pStyle w:val="Header"/>
      <w:spacing w:after="0" w:line="240" w:lineRule="auto"/>
      <w:jc w:val="center"/>
      <w:rPr>
        <w:rFonts w:cs="B Titr"/>
        <w:noProof/>
        <w:sz w:val="24"/>
        <w:szCs w:val="24"/>
        <w:rtl/>
      </w:rPr>
    </w:pPr>
    <w:r>
      <w:rPr>
        <w:noProof/>
        <w:lang w:bidi="ar-SA"/>
      </w:rPr>
      <mc:AlternateContent>
        <mc:Choice Requires="wps">
          <w:drawing>
            <wp:anchor distT="0" distB="0" distL="114300" distR="114300" simplePos="0" relativeHeight="251664384" behindDoc="0" locked="0" layoutInCell="1" allowOverlap="1" wp14:anchorId="726C309B" wp14:editId="7889B1C4">
              <wp:simplePos x="0" y="0"/>
              <wp:positionH relativeFrom="margin">
                <wp:posOffset>5116286</wp:posOffset>
              </wp:positionH>
              <wp:positionV relativeFrom="paragraph">
                <wp:posOffset>-235766</wp:posOffset>
              </wp:positionV>
              <wp:extent cx="929640" cy="876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929640" cy="876300"/>
                      </a:xfrm>
                      <a:prstGeom prst="rect">
                        <a:avLst/>
                      </a:prstGeom>
                      <a:noFill/>
                      <a:ln w="6350">
                        <a:noFill/>
                      </a:ln>
                    </wps:spPr>
                    <wps:txbx>
                      <w:txbxContent>
                        <w:p w14:paraId="6B6B94F6" w14:textId="55759B78" w:rsidR="000F1F0B" w:rsidRDefault="00F35A5D">
                          <w:r>
                            <w:rPr>
                              <w:noProof/>
                            </w:rPr>
                            <w:drawing>
                              <wp:inline distT="0" distB="0" distL="0" distR="0" wp14:anchorId="1BDA40C2" wp14:editId="1EF3171D">
                                <wp:extent cx="613410" cy="77851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78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C309B" id="_x0000_t202" coordsize="21600,21600" o:spt="202" path="m,l,21600r21600,l21600,xe">
              <v:stroke joinstyle="miter"/>
              <v:path gradientshapeok="t" o:connecttype="rect"/>
            </v:shapetype>
            <v:shape id="Text Box 24" o:spid="_x0000_s1035" type="#_x0000_t202" style="position:absolute;left:0;text-align:left;margin-left:402.85pt;margin-top:-18.55pt;width:73.2pt;height:6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" filled="f" stroked="f" strokeweight=".5pt">
              <v:textbox>
                <w:txbxContent>
                  <w:p w14:paraId="6B6B94F6" w14:textId="55759B78" w:rsidR="000F1F0B" w:rsidRDefault="00F35A5D">
                    <w:r>
                      <w:rPr>
                        <w:noProof/>
                      </w:rPr>
                      <w:drawing>
                        <wp:inline distT="0" distB="0" distL="0" distR="0" wp14:anchorId="1BDA40C2" wp14:editId="1EF3171D">
                          <wp:extent cx="613410" cy="77851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78510"/>
                                  </a:xfrm>
                                  <a:prstGeom prst="rect">
                                    <a:avLst/>
                                  </a:prstGeom>
                                  <a:noFill/>
                                  <a:ln>
                                    <a:noFill/>
                                  </a:ln>
                                </pic:spPr>
                              </pic:pic>
                            </a:graphicData>
                          </a:graphic>
                        </wp:inline>
                      </w:drawing>
                    </w:r>
                  </w:p>
                </w:txbxContent>
              </v:textbox>
              <w10:wrap anchorx="margin"/>
            </v:shape>
          </w:pict>
        </mc:Fallback>
      </mc:AlternateContent>
    </w:r>
    <w:r w:rsidR="000925D8">
      <w:rPr>
        <w:noProof/>
        <w:lang w:bidi="ar-SA"/>
      </w:rPr>
      <w:drawing>
        <wp:anchor distT="0" distB="0" distL="114300" distR="114300" simplePos="0" relativeHeight="251661312" behindDoc="0" locked="0" layoutInCell="1" allowOverlap="1" wp14:anchorId="6F882BF7" wp14:editId="560BA3FB">
          <wp:simplePos x="0" y="0"/>
          <wp:positionH relativeFrom="page">
            <wp:posOffset>539115</wp:posOffset>
          </wp:positionH>
          <wp:positionV relativeFrom="page">
            <wp:posOffset>228600</wp:posOffset>
          </wp:positionV>
          <wp:extent cx="800735" cy="909955"/>
          <wp:effectExtent l="0" t="0" r="0" b="4445"/>
          <wp:wrapSquare wrapText="bothSides"/>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73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0925D8">
      <w:rPr>
        <w:noProof/>
        <w:lang w:bidi="ar-SA"/>
      </w:rPr>
      <mc:AlternateContent>
        <mc:Choice Requires="wps">
          <w:drawing>
            <wp:anchor distT="0" distB="0" distL="114300" distR="114300" simplePos="0" relativeHeight="251660288" behindDoc="0" locked="0" layoutInCell="1" allowOverlap="1" wp14:anchorId="3721EF00" wp14:editId="195A7D26">
              <wp:simplePos x="0" y="0"/>
              <wp:positionH relativeFrom="column">
                <wp:posOffset>6337935</wp:posOffset>
              </wp:positionH>
              <wp:positionV relativeFrom="paragraph">
                <wp:posOffset>-116840</wp:posOffset>
              </wp:positionV>
              <wp:extent cx="914400" cy="914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14400"/>
                      </a:xfrm>
                      <a:prstGeom prst="rect">
                        <a:avLst/>
                      </a:prstGeom>
                      <a:solidFill>
                        <a:sysClr val="window" lastClr="FFFFFF"/>
                      </a:solidFill>
                      <a:ln w="6350">
                        <a:solidFill>
                          <a:sysClr val="window" lastClr="FFFFFF"/>
                        </a:solidFill>
                      </a:ln>
                    </wps:spPr>
                    <wps:txbx>
                      <w:txbxContent>
                        <w:p w14:paraId="3E9FED49" w14:textId="77777777" w:rsidR="008A67CE" w:rsidRDefault="008A67CE" w:rsidP="008A67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1EF00" id="Text Box 4" o:spid="_x0000_s1036" type="#_x0000_t202" style="position:absolute;left:0;text-align:left;margin-left:499.05pt;margin-top:-9.2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" fillcolor="window" strokecolor="window" strokeweight=".5pt">
              <v:path arrowok="t"/>
              <v:textbox>
                <w:txbxContent>
                  <w:p w14:paraId="3E9FED49" w14:textId="77777777" w:rsidR="008A67CE" w:rsidRDefault="008A67CE" w:rsidP="008A67CE"/>
                </w:txbxContent>
              </v:textbox>
            </v:shape>
          </w:pict>
        </mc:Fallback>
      </mc:AlternateContent>
    </w:r>
    <w:r w:rsidR="008A67CE" w:rsidRPr="00EB2A9C">
      <w:rPr>
        <w:rFonts w:cs="B Titr" w:hint="cs"/>
        <w:noProof/>
        <w:sz w:val="24"/>
        <w:szCs w:val="24"/>
        <w:rtl/>
      </w:rPr>
      <w:t xml:space="preserve"> </w:t>
    </w:r>
    <w:r w:rsidR="00521F06">
      <w:rPr>
        <w:rFonts w:cs="B Titr" w:hint="cs"/>
        <w:noProof/>
        <w:sz w:val="24"/>
        <w:szCs w:val="24"/>
        <w:rtl/>
      </w:rPr>
      <w:t xml:space="preserve">نوزدهمین </w:t>
    </w:r>
    <w:r w:rsidR="008A67CE" w:rsidRPr="00EB2A9C">
      <w:rPr>
        <w:rFonts w:cs="B Titr" w:hint="cs"/>
        <w:noProof/>
        <w:sz w:val="24"/>
        <w:szCs w:val="24"/>
        <w:rtl/>
      </w:rPr>
      <w:t>همایش ملی علوم و مهندسی آبخیزداری ایران</w:t>
    </w:r>
  </w:p>
  <w:p w14:paraId="7E0E5051" w14:textId="6673140D" w:rsidR="008A67CE" w:rsidRPr="00EB2A9C" w:rsidRDefault="008A67CE" w:rsidP="008A67CE">
    <w:pPr>
      <w:pStyle w:val="Header"/>
      <w:spacing w:after="0" w:line="240" w:lineRule="auto"/>
      <w:jc w:val="center"/>
      <w:rPr>
        <w:rFonts w:cs="B Titr"/>
        <w:noProof/>
        <w:sz w:val="24"/>
        <w:szCs w:val="24"/>
        <w:rtl/>
      </w:rPr>
    </w:pPr>
    <w:r w:rsidRPr="008A67CE">
      <w:rPr>
        <w:rFonts w:cs="B Titr" w:hint="cs"/>
        <w:noProof/>
        <w:sz w:val="24"/>
        <w:szCs w:val="24"/>
        <w:rtl/>
      </w:rPr>
      <w:t xml:space="preserve"> </w:t>
    </w:r>
    <w:r>
      <w:rPr>
        <w:rFonts w:cs="B Titr" w:hint="cs"/>
        <w:noProof/>
        <w:sz w:val="24"/>
        <w:szCs w:val="24"/>
        <w:rtl/>
      </w:rPr>
      <w:t>(آبخیزداری</w:t>
    </w:r>
    <w:r w:rsidR="00521F06">
      <w:rPr>
        <w:rFonts w:cs="B Titr" w:hint="cs"/>
        <w:noProof/>
        <w:sz w:val="24"/>
        <w:szCs w:val="24"/>
        <w:rtl/>
      </w:rPr>
      <w:t xml:space="preserve"> در حوزه</w:t>
    </w:r>
    <w:r w:rsidR="00521F06" w:rsidRPr="00521F06">
      <w:rPr>
        <w:rFonts w:cs="B Titr"/>
        <w:noProof/>
        <w:sz w:val="24"/>
        <w:szCs w:val="24"/>
        <w:rtl/>
      </w:rPr>
      <w:softHyphen/>
    </w:r>
    <w:r w:rsidR="00521F06" w:rsidRPr="00521F06">
      <w:rPr>
        <w:rFonts w:cs="B Titr" w:hint="cs"/>
        <w:noProof/>
        <w:sz w:val="24"/>
        <w:szCs w:val="24"/>
        <w:rtl/>
      </w:rPr>
      <w:t>های آبخیز ساحلی</w:t>
    </w:r>
    <w:r w:rsidRPr="00EB2A9C">
      <w:rPr>
        <w:rFonts w:cs="B Titr" w:hint="cs"/>
        <w:noProof/>
        <w:sz w:val="24"/>
        <w:szCs w:val="24"/>
        <w:rtl/>
      </w:rPr>
      <w:t>)</w:t>
    </w:r>
  </w:p>
  <w:p w14:paraId="062C40AB" w14:textId="4B7CDF5E" w:rsidR="008A67CE" w:rsidRPr="00EB2A9C" w:rsidRDefault="00521F06" w:rsidP="008A67CE">
    <w:pPr>
      <w:pStyle w:val="Header"/>
      <w:spacing w:after="0" w:line="240" w:lineRule="auto"/>
      <w:jc w:val="center"/>
      <w:rPr>
        <w:rFonts w:cs="B Titr"/>
        <w:sz w:val="24"/>
        <w:szCs w:val="24"/>
        <w:rtl/>
      </w:rPr>
    </w:pPr>
    <w:r>
      <w:rPr>
        <w:rFonts w:cs="B Titr" w:hint="cs"/>
        <w:sz w:val="24"/>
        <w:szCs w:val="24"/>
        <w:rtl/>
      </w:rPr>
      <w:t>24</w:t>
    </w:r>
    <w:r w:rsidR="008A67CE" w:rsidRPr="000925D8">
      <w:rPr>
        <w:rFonts w:cs="B Titr" w:hint="cs"/>
        <w:sz w:val="24"/>
        <w:szCs w:val="24"/>
        <w:rtl/>
      </w:rPr>
      <w:t xml:space="preserve"> و </w:t>
    </w:r>
    <w:r>
      <w:rPr>
        <w:rFonts w:cs="B Titr" w:hint="cs"/>
        <w:sz w:val="24"/>
        <w:szCs w:val="24"/>
        <w:rtl/>
      </w:rPr>
      <w:t>25</w:t>
    </w:r>
    <w:r w:rsidR="008A67CE" w:rsidRPr="000925D8">
      <w:rPr>
        <w:rFonts w:cs="B Titr" w:hint="cs"/>
        <w:sz w:val="24"/>
        <w:szCs w:val="24"/>
        <w:rtl/>
      </w:rPr>
      <w:t xml:space="preserve"> </w:t>
    </w:r>
    <w:r>
      <w:rPr>
        <w:rFonts w:cs="B Titr" w:hint="cs"/>
        <w:sz w:val="24"/>
        <w:szCs w:val="24"/>
        <w:rtl/>
      </w:rPr>
      <w:t>بهمن</w:t>
    </w:r>
    <w:r w:rsidR="008A67CE" w:rsidRPr="000925D8">
      <w:rPr>
        <w:rFonts w:cs="B Titr" w:hint="cs"/>
        <w:sz w:val="24"/>
        <w:szCs w:val="24"/>
        <w:rtl/>
      </w:rPr>
      <w:t xml:space="preserve"> </w:t>
    </w:r>
    <w:r>
      <w:rPr>
        <w:rFonts w:cs="B Titr" w:hint="cs"/>
        <w:sz w:val="24"/>
        <w:szCs w:val="24"/>
        <w:rtl/>
      </w:rPr>
      <w:t>1403</w:t>
    </w:r>
    <w:r w:rsidR="008A67CE" w:rsidRPr="000925D8">
      <w:rPr>
        <w:rFonts w:cs="B Titr" w:hint="cs"/>
        <w:sz w:val="24"/>
        <w:szCs w:val="24"/>
        <w:rtl/>
      </w:rPr>
      <w:t xml:space="preserve">، دانشکده </w:t>
    </w:r>
    <w:r>
      <w:rPr>
        <w:rFonts w:cs="B Titr" w:hint="cs"/>
        <w:sz w:val="24"/>
        <w:szCs w:val="24"/>
        <w:rtl/>
      </w:rPr>
      <w:t>کشاورزی و منابع طبیعی</w:t>
    </w:r>
    <w:r w:rsidR="008A67CE">
      <w:rPr>
        <w:rFonts w:cs="B Titr" w:hint="cs"/>
        <w:sz w:val="24"/>
        <w:szCs w:val="24"/>
        <w:rtl/>
      </w:rPr>
      <w:t>،</w:t>
    </w:r>
    <w:r w:rsidR="008A67CE" w:rsidRPr="00EB2A9C">
      <w:rPr>
        <w:rFonts w:cs="B Titr" w:hint="cs"/>
        <w:sz w:val="24"/>
        <w:szCs w:val="24"/>
        <w:rtl/>
      </w:rPr>
      <w:t xml:space="preserve"> دانشگاه </w:t>
    </w:r>
    <w:r>
      <w:rPr>
        <w:rFonts w:cs="B Titr" w:hint="cs"/>
        <w:sz w:val="24"/>
        <w:szCs w:val="24"/>
        <w:rtl/>
      </w:rPr>
      <w:t>هرمزگان</w:t>
    </w:r>
  </w:p>
  <w:p w14:paraId="6AB9A2BB" w14:textId="497581FF" w:rsidR="000925D8" w:rsidRDefault="008A67CE" w:rsidP="00C43948">
    <w:pPr>
      <w:pStyle w:val="Header"/>
      <w:bidi w:val="0"/>
      <w:spacing w:after="0" w:line="240" w:lineRule="auto"/>
      <w:jc w:val="center"/>
      <w:rPr>
        <w:rFonts w:ascii="Times New Roman" w:hAnsi="Times New Roman" w:cs="Times New Roman"/>
        <w:sz w:val="20"/>
        <w:szCs w:val="20"/>
      </w:rPr>
    </w:pPr>
    <w:r w:rsidRPr="00B8756A">
      <w:rPr>
        <w:rFonts w:ascii="Times New Roman" w:hAnsi="Times New Roman" w:cs="Times New Roman"/>
        <w:sz w:val="20"/>
        <w:szCs w:val="20"/>
      </w:rPr>
      <w:t>1</w:t>
    </w:r>
    <w:r w:rsidR="005C147B">
      <w:rPr>
        <w:rFonts w:ascii="Times New Roman" w:hAnsi="Times New Roman" w:cs="Times New Roman"/>
        <w:sz w:val="20"/>
        <w:szCs w:val="20"/>
      </w:rPr>
      <w:t>9</w:t>
    </w:r>
    <w:r w:rsidR="005C147B">
      <w:rPr>
        <w:rFonts w:ascii="Times New Roman" w:hAnsi="Times New Roman" w:cs="Times New Roman"/>
        <w:sz w:val="20"/>
        <w:szCs w:val="20"/>
        <w:vertAlign w:val="superscript"/>
      </w:rPr>
      <w:t>t</w:t>
    </w:r>
    <w:r w:rsidRPr="00B8756A">
      <w:rPr>
        <w:rFonts w:ascii="Times New Roman" w:hAnsi="Times New Roman" w:cs="Times New Roman"/>
        <w:sz w:val="20"/>
        <w:szCs w:val="20"/>
        <w:vertAlign w:val="superscript"/>
      </w:rPr>
      <w:t>h</w:t>
    </w:r>
    <w:r w:rsidRPr="00B8756A">
      <w:rPr>
        <w:rFonts w:ascii="Times New Roman" w:hAnsi="Times New Roman" w:cs="Times New Roman"/>
        <w:sz w:val="20"/>
        <w:szCs w:val="20"/>
      </w:rPr>
      <w:t xml:space="preserve"> National Conference on Watershed Management Sciences and Engineering of Iran</w:t>
    </w:r>
    <w:r w:rsidR="000925D8">
      <w:rPr>
        <w:rFonts w:ascii="Times New Roman" w:hAnsi="Times New Roman" w:cs="Times New Roman"/>
        <w:sz w:val="20"/>
        <w:szCs w:val="20"/>
      </w:rPr>
      <w:t xml:space="preserve"> </w:t>
    </w:r>
    <w:r w:rsidRPr="00B8756A">
      <w:rPr>
        <w:rFonts w:ascii="Times New Roman" w:hAnsi="Times New Roman" w:cs="Times New Roman"/>
        <w:sz w:val="20"/>
        <w:szCs w:val="20"/>
      </w:rPr>
      <w:t xml:space="preserve">(Watershed Management </w:t>
    </w:r>
    <w:r w:rsidR="00521F06">
      <w:rPr>
        <w:rFonts w:ascii="Times New Roman" w:hAnsi="Times New Roman" w:cs="Times New Roman"/>
        <w:sz w:val="20"/>
        <w:szCs w:val="20"/>
      </w:rPr>
      <w:t>in Coastal Watershed</w:t>
    </w:r>
    <w:r w:rsidRPr="00B8756A">
      <w:rPr>
        <w:rFonts w:ascii="Times New Roman" w:hAnsi="Times New Roman" w:cs="Times New Roman"/>
        <w:sz w:val="20"/>
        <w:szCs w:val="20"/>
      </w:rPr>
      <w:t>)</w:t>
    </w:r>
  </w:p>
  <w:p w14:paraId="6EA4CC21" w14:textId="396E71BA" w:rsidR="008A67CE" w:rsidRDefault="00521F06" w:rsidP="00C43948">
    <w:pPr>
      <w:pStyle w:val="Header"/>
      <w:bidi w:val="0"/>
      <w:spacing w:after="0" w:line="240" w:lineRule="auto"/>
      <w:jc w:val="center"/>
      <w:rPr>
        <w:rFonts w:ascii="Times New Roman" w:hAnsi="Times New Roman" w:cs="Times New Roman"/>
        <w:sz w:val="20"/>
        <w:szCs w:val="20"/>
        <w:rtl/>
      </w:rPr>
    </w:pPr>
    <w:r>
      <w:rPr>
        <w:rFonts w:ascii="Times New Roman" w:hAnsi="Times New Roman" w:cs="Times New Roman"/>
        <w:sz w:val="20"/>
        <w:szCs w:val="20"/>
      </w:rPr>
      <w:t>Feb</w:t>
    </w:r>
    <w:r w:rsidR="008A67CE">
      <w:rPr>
        <w:rFonts w:ascii="Times New Roman" w:hAnsi="Times New Roman" w:cs="Times New Roman"/>
        <w:sz w:val="20"/>
        <w:szCs w:val="20"/>
      </w:rPr>
      <w:t xml:space="preserve">. </w:t>
    </w:r>
    <w:r>
      <w:rPr>
        <w:rFonts w:ascii="Times New Roman" w:hAnsi="Times New Roman" w:cs="Times New Roman"/>
        <w:sz w:val="20"/>
        <w:szCs w:val="20"/>
      </w:rPr>
      <w:t>12-13, 2025</w:t>
    </w:r>
    <w:r w:rsidR="008A67CE">
      <w:rPr>
        <w:rFonts w:ascii="Times New Roman" w:hAnsi="Times New Roman" w:cs="Times New Roman"/>
        <w:sz w:val="20"/>
        <w:szCs w:val="20"/>
      </w:rPr>
      <w:t xml:space="preserve">, University of </w:t>
    </w:r>
    <w:proofErr w:type="spellStart"/>
    <w:r>
      <w:rPr>
        <w:rFonts w:ascii="Times New Roman" w:hAnsi="Times New Roman" w:cs="Times New Roman"/>
        <w:sz w:val="20"/>
        <w:szCs w:val="20"/>
      </w:rPr>
      <w:t>Hormozgan</w:t>
    </w:r>
    <w:proofErr w:type="spellEnd"/>
    <w:r w:rsidR="008A67CE">
      <w:rPr>
        <w:rFonts w:ascii="Times New Roman" w:hAnsi="Times New Roman" w:cs="Times New Roman"/>
        <w:sz w:val="20"/>
        <w:szCs w:val="20"/>
      </w:rPr>
      <w:t>, Iran</w:t>
    </w:r>
  </w:p>
  <w:p w14:paraId="4337F2EB" w14:textId="77777777" w:rsidR="000065DB" w:rsidRPr="008A67CE" w:rsidRDefault="000925D8" w:rsidP="008A67CE">
    <w:pPr>
      <w:pStyle w:val="Header"/>
      <w:bidi w:val="0"/>
      <w:spacing w:after="0" w:line="240" w:lineRule="auto"/>
      <w:jc w:val="center"/>
      <w:rPr>
        <w:rFonts w:ascii="Times New Roman" w:hAnsi="Times New Roman" w:cs="Times New Roman"/>
        <w:sz w:val="20"/>
        <w:szCs w:val="20"/>
      </w:rPr>
    </w:pPr>
    <w:r>
      <w:rPr>
        <w:rFonts w:ascii="Times New Roman" w:hAnsi="Times New Roman" w:cs="Times New Roman" w:hint="cs"/>
        <w:noProof/>
        <w:sz w:val="20"/>
        <w:szCs w:val="20"/>
        <w:rtl/>
        <w:lang w:bidi="ar-SA"/>
      </w:rPr>
      <mc:AlternateContent>
        <mc:Choice Requires="wps">
          <w:drawing>
            <wp:anchor distT="0" distB="0" distL="114300" distR="114300" simplePos="0" relativeHeight="251663360" behindDoc="0" locked="0" layoutInCell="1" allowOverlap="1" wp14:anchorId="7B73D052" wp14:editId="250BE6A8">
              <wp:simplePos x="0" y="0"/>
              <wp:positionH relativeFrom="column">
                <wp:posOffset>-267335</wp:posOffset>
              </wp:positionH>
              <wp:positionV relativeFrom="paragraph">
                <wp:posOffset>29845</wp:posOffset>
              </wp:positionV>
              <wp:extent cx="6235700" cy="6350"/>
              <wp:effectExtent l="9525" t="5080" r="12700"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57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494FA" id="_x0000_t32" coordsize="21600,21600" o:spt="32" o:oned="t" path="m,l21600,21600e" filled="f">
              <v:path arrowok="t" fillok="f" o:connecttype="none"/>
              <o:lock v:ext="edit" shapetype="t"/>
            </v:shapetype>
            <v:shape id="AutoShape 7" o:spid="_x0000_s1026" type="#_x0000_t32" style="position:absolute;left:0;text-align:left;margin-left:-21.05pt;margin-top:2.35pt;width:491pt;height:.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D1A45"/>
    <w:multiLevelType w:val="multilevel"/>
    <w:tmpl w:val="E426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50124"/>
    <w:multiLevelType w:val="hybridMultilevel"/>
    <w:tmpl w:val="99F8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13323"/>
    <w:multiLevelType w:val="hybridMultilevel"/>
    <w:tmpl w:val="E18C4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064871"/>
    <w:multiLevelType w:val="multilevel"/>
    <w:tmpl w:val="A4C0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A6075"/>
    <w:multiLevelType w:val="multilevel"/>
    <w:tmpl w:val="5E4C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D6A94"/>
    <w:multiLevelType w:val="multilevel"/>
    <w:tmpl w:val="1186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94ABF"/>
    <w:multiLevelType w:val="multilevel"/>
    <w:tmpl w:val="9130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549C9"/>
    <w:multiLevelType w:val="multilevel"/>
    <w:tmpl w:val="E406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8F0026"/>
    <w:multiLevelType w:val="multilevel"/>
    <w:tmpl w:val="CDCC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130356"/>
    <w:multiLevelType w:val="hybridMultilevel"/>
    <w:tmpl w:val="9720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317438">
    <w:abstractNumId w:val="2"/>
  </w:num>
  <w:num w:numId="2" w16cid:durableId="933245141">
    <w:abstractNumId w:val="8"/>
  </w:num>
  <w:num w:numId="3" w16cid:durableId="188032366">
    <w:abstractNumId w:val="3"/>
  </w:num>
  <w:num w:numId="4" w16cid:durableId="375083889">
    <w:abstractNumId w:val="6"/>
  </w:num>
  <w:num w:numId="5" w16cid:durableId="1639140893">
    <w:abstractNumId w:val="5"/>
  </w:num>
  <w:num w:numId="6" w16cid:durableId="722213063">
    <w:abstractNumId w:val="4"/>
  </w:num>
  <w:num w:numId="7" w16cid:durableId="1604260859">
    <w:abstractNumId w:val="7"/>
  </w:num>
  <w:num w:numId="8" w16cid:durableId="1960798705">
    <w:abstractNumId w:val="0"/>
  </w:num>
  <w:num w:numId="9" w16cid:durableId="1548449591">
    <w:abstractNumId w:val="9"/>
  </w:num>
  <w:num w:numId="10" w16cid:durableId="16469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3E5"/>
    <w:rsid w:val="000065DB"/>
    <w:rsid w:val="000814CC"/>
    <w:rsid w:val="000925D8"/>
    <w:rsid w:val="000B73E5"/>
    <w:rsid w:val="000F1F0B"/>
    <w:rsid w:val="00160903"/>
    <w:rsid w:val="001C537D"/>
    <w:rsid w:val="00276C79"/>
    <w:rsid w:val="00277F23"/>
    <w:rsid w:val="00291C66"/>
    <w:rsid w:val="002A0E08"/>
    <w:rsid w:val="002E659E"/>
    <w:rsid w:val="003170B7"/>
    <w:rsid w:val="00374C30"/>
    <w:rsid w:val="003772E0"/>
    <w:rsid w:val="003C41E4"/>
    <w:rsid w:val="003F1A1E"/>
    <w:rsid w:val="004F00C3"/>
    <w:rsid w:val="00512A09"/>
    <w:rsid w:val="00521F06"/>
    <w:rsid w:val="005A2469"/>
    <w:rsid w:val="005C147B"/>
    <w:rsid w:val="006013FA"/>
    <w:rsid w:val="0060656E"/>
    <w:rsid w:val="00650A4F"/>
    <w:rsid w:val="00652401"/>
    <w:rsid w:val="006A5775"/>
    <w:rsid w:val="006C7EE8"/>
    <w:rsid w:val="006E3D9C"/>
    <w:rsid w:val="006F1FAA"/>
    <w:rsid w:val="007513E0"/>
    <w:rsid w:val="00825761"/>
    <w:rsid w:val="008A67CE"/>
    <w:rsid w:val="008C794E"/>
    <w:rsid w:val="008E3030"/>
    <w:rsid w:val="00952D13"/>
    <w:rsid w:val="00A07216"/>
    <w:rsid w:val="00A42C7A"/>
    <w:rsid w:val="00A60C11"/>
    <w:rsid w:val="00B83EDB"/>
    <w:rsid w:val="00B918D8"/>
    <w:rsid w:val="00C22374"/>
    <w:rsid w:val="00C43948"/>
    <w:rsid w:val="00C448A2"/>
    <w:rsid w:val="00C80B9F"/>
    <w:rsid w:val="00D0355E"/>
    <w:rsid w:val="00D520BC"/>
    <w:rsid w:val="00D6081F"/>
    <w:rsid w:val="00D61D46"/>
    <w:rsid w:val="00DB6A8F"/>
    <w:rsid w:val="00E06CBF"/>
    <w:rsid w:val="00E106A1"/>
    <w:rsid w:val="00E548F7"/>
    <w:rsid w:val="00E9132C"/>
    <w:rsid w:val="00EB546D"/>
    <w:rsid w:val="00EB5A3B"/>
    <w:rsid w:val="00EE5BD2"/>
    <w:rsid w:val="00F021F2"/>
    <w:rsid w:val="00F24979"/>
    <w:rsid w:val="00F24BE4"/>
    <w:rsid w:val="00F35A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D335D"/>
  <w15:chartTrackingRefBased/>
  <w15:docId w15:val="{75887DF0-4C17-4622-8D79-32E1A470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uiPriority w:val="9"/>
    <w:qFormat/>
    <w:rsid w:val="00A42C7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0B73E5"/>
    <w:pPr>
      <w:keepNext/>
      <w:spacing w:after="0" w:line="240" w:lineRule="auto"/>
      <w:jc w:val="center"/>
      <w:outlineLvl w:val="1"/>
    </w:pPr>
    <w:rPr>
      <w:rFonts w:ascii="Times New Roman" w:eastAsia="Times New Roman" w:hAnsi="Times New Roman" w:cs="Mitra"/>
      <w:b/>
      <w:bCs/>
      <w:noProof/>
      <w:sz w:val="24"/>
      <w:szCs w:val="24"/>
      <w:u w:val="single"/>
      <w:lang w:bidi="ar-SA"/>
    </w:rPr>
  </w:style>
  <w:style w:type="paragraph" w:styleId="Heading3">
    <w:name w:val="heading 3"/>
    <w:basedOn w:val="Normal"/>
    <w:next w:val="Normal"/>
    <w:link w:val="Heading3Char"/>
    <w:uiPriority w:val="9"/>
    <w:semiHidden/>
    <w:unhideWhenUsed/>
    <w:qFormat/>
    <w:rsid w:val="00A42C7A"/>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unhideWhenUsed/>
    <w:qFormat/>
    <w:rsid w:val="00A42C7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73E5"/>
    <w:pPr>
      <w:tabs>
        <w:tab w:val="center" w:pos="4513"/>
        <w:tab w:val="right" w:pos="9026"/>
      </w:tabs>
    </w:pPr>
  </w:style>
  <w:style w:type="character" w:customStyle="1" w:styleId="HeaderChar">
    <w:name w:val="Header Char"/>
    <w:link w:val="Header"/>
    <w:rsid w:val="000B73E5"/>
    <w:rPr>
      <w:sz w:val="22"/>
      <w:szCs w:val="22"/>
    </w:rPr>
  </w:style>
  <w:style w:type="paragraph" w:styleId="Footer">
    <w:name w:val="footer"/>
    <w:basedOn w:val="Normal"/>
    <w:link w:val="FooterChar"/>
    <w:uiPriority w:val="99"/>
    <w:unhideWhenUsed/>
    <w:rsid w:val="000B73E5"/>
    <w:pPr>
      <w:tabs>
        <w:tab w:val="center" w:pos="4513"/>
        <w:tab w:val="right" w:pos="9026"/>
      </w:tabs>
    </w:pPr>
  </w:style>
  <w:style w:type="character" w:customStyle="1" w:styleId="FooterChar">
    <w:name w:val="Footer Char"/>
    <w:link w:val="Footer"/>
    <w:uiPriority w:val="99"/>
    <w:rsid w:val="000B73E5"/>
    <w:rPr>
      <w:sz w:val="22"/>
      <w:szCs w:val="22"/>
    </w:rPr>
  </w:style>
  <w:style w:type="character" w:customStyle="1" w:styleId="Heading2Char">
    <w:name w:val="Heading 2 Char"/>
    <w:link w:val="Heading2"/>
    <w:rsid w:val="000B73E5"/>
    <w:rPr>
      <w:rFonts w:ascii="Times New Roman" w:eastAsia="Times New Roman" w:hAnsi="Times New Roman" w:cs="Mitra"/>
      <w:b/>
      <w:bCs/>
      <w:noProof/>
      <w:sz w:val="24"/>
      <w:szCs w:val="24"/>
      <w:u w:val="single"/>
      <w:lang w:bidi="ar-SA"/>
    </w:rPr>
  </w:style>
  <w:style w:type="paragraph" w:styleId="FootnoteText">
    <w:name w:val="footnote text"/>
    <w:basedOn w:val="Normal"/>
    <w:link w:val="FootnoteTextChar"/>
    <w:semiHidden/>
    <w:unhideWhenUsed/>
    <w:rsid w:val="000B73E5"/>
    <w:pPr>
      <w:bidi w:val="0"/>
      <w:spacing w:after="0" w:line="240" w:lineRule="auto"/>
    </w:pPr>
    <w:rPr>
      <w:rFonts w:ascii="Times New Roman" w:eastAsia="Times New Roman" w:hAnsi="Times New Roman" w:cs="Traditional Arabic"/>
      <w:noProof/>
      <w:sz w:val="20"/>
      <w:szCs w:val="20"/>
      <w:u w:val="single"/>
      <w:lang w:bidi="ar-SA"/>
    </w:rPr>
  </w:style>
  <w:style w:type="character" w:customStyle="1" w:styleId="FootnoteTextChar">
    <w:name w:val="Footnote Text Char"/>
    <w:link w:val="FootnoteText"/>
    <w:semiHidden/>
    <w:rsid w:val="000B73E5"/>
    <w:rPr>
      <w:rFonts w:ascii="Times New Roman" w:eastAsia="Times New Roman" w:hAnsi="Times New Roman" w:cs="Traditional Arabic"/>
      <w:noProof/>
      <w:u w:val="single"/>
      <w:lang w:bidi="ar-SA"/>
    </w:rPr>
  </w:style>
  <w:style w:type="character" w:styleId="FootnoteReference">
    <w:name w:val="footnote reference"/>
    <w:semiHidden/>
    <w:unhideWhenUsed/>
    <w:rsid w:val="000B73E5"/>
    <w:rPr>
      <w:vertAlign w:val="superscript"/>
    </w:rPr>
  </w:style>
  <w:style w:type="paragraph" w:styleId="Title">
    <w:name w:val="Title"/>
    <w:basedOn w:val="Normal"/>
    <w:link w:val="TitleChar"/>
    <w:qFormat/>
    <w:rsid w:val="000B73E5"/>
    <w:pPr>
      <w:spacing w:after="0" w:line="240" w:lineRule="auto"/>
      <w:jc w:val="center"/>
    </w:pPr>
    <w:rPr>
      <w:rFonts w:ascii="Times New Roman" w:eastAsia="Times New Roman" w:hAnsi="Times New Roman" w:cs="Mitra"/>
      <w:b/>
      <w:bCs/>
      <w:noProof/>
      <w:sz w:val="36"/>
      <w:szCs w:val="36"/>
      <w:u w:val="single"/>
      <w:lang w:bidi="ar-SA"/>
    </w:rPr>
  </w:style>
  <w:style w:type="character" w:customStyle="1" w:styleId="TitleChar">
    <w:name w:val="Title Char"/>
    <w:link w:val="Title"/>
    <w:rsid w:val="000B73E5"/>
    <w:rPr>
      <w:rFonts w:ascii="Times New Roman" w:eastAsia="Times New Roman" w:hAnsi="Times New Roman" w:cs="Mitra"/>
      <w:b/>
      <w:bCs/>
      <w:noProof/>
      <w:sz w:val="36"/>
      <w:szCs w:val="36"/>
      <w:u w:val="single"/>
      <w:lang w:bidi="ar-SA"/>
    </w:rPr>
  </w:style>
  <w:style w:type="character" w:customStyle="1" w:styleId="Heading3Char">
    <w:name w:val="Heading 3 Char"/>
    <w:link w:val="Heading3"/>
    <w:uiPriority w:val="9"/>
    <w:semiHidden/>
    <w:rsid w:val="00A42C7A"/>
    <w:rPr>
      <w:rFonts w:ascii="Calibri Light" w:eastAsia="Times New Roman" w:hAnsi="Calibri Light" w:cs="Times New Roman"/>
      <w:b/>
      <w:bCs/>
      <w:sz w:val="26"/>
      <w:szCs w:val="26"/>
    </w:rPr>
  </w:style>
  <w:style w:type="character" w:customStyle="1" w:styleId="Heading4Char">
    <w:name w:val="Heading 4 Char"/>
    <w:link w:val="Heading4"/>
    <w:uiPriority w:val="9"/>
    <w:rsid w:val="00A42C7A"/>
    <w:rPr>
      <w:rFonts w:ascii="Calibri" w:eastAsia="Times New Roman" w:hAnsi="Calibri" w:cs="Arial"/>
      <w:b/>
      <w:bCs/>
      <w:sz w:val="28"/>
      <w:szCs w:val="28"/>
    </w:rPr>
  </w:style>
  <w:style w:type="paragraph" w:styleId="BodyText">
    <w:name w:val="Body Text"/>
    <w:basedOn w:val="Normal"/>
    <w:link w:val="BodyTextChar"/>
    <w:rsid w:val="00A42C7A"/>
    <w:pPr>
      <w:spacing w:after="0" w:line="240" w:lineRule="auto"/>
      <w:jc w:val="both"/>
    </w:pPr>
    <w:rPr>
      <w:rFonts w:ascii="Times New Roman" w:eastAsia="Times New Roman" w:hAnsi="Times New Roman" w:cs="Nazanin"/>
      <w:noProof/>
      <w:sz w:val="24"/>
      <w:szCs w:val="24"/>
      <w:u w:val="single"/>
      <w:lang w:bidi="ar-SA"/>
    </w:rPr>
  </w:style>
  <w:style w:type="character" w:customStyle="1" w:styleId="BodyTextChar">
    <w:name w:val="Body Text Char"/>
    <w:link w:val="BodyText"/>
    <w:rsid w:val="00A42C7A"/>
    <w:rPr>
      <w:rFonts w:ascii="Times New Roman" w:eastAsia="Times New Roman" w:hAnsi="Times New Roman" w:cs="Nazanin"/>
      <w:noProof/>
      <w:sz w:val="24"/>
      <w:szCs w:val="24"/>
      <w:u w:val="single"/>
      <w:lang w:bidi="ar-SA"/>
    </w:rPr>
  </w:style>
  <w:style w:type="paragraph" w:styleId="BodyTextIndent">
    <w:name w:val="Body Text Indent"/>
    <w:basedOn w:val="Normal"/>
    <w:link w:val="BodyTextIndentChar"/>
    <w:rsid w:val="00A42C7A"/>
    <w:pPr>
      <w:spacing w:after="0" w:line="240" w:lineRule="auto"/>
      <w:ind w:firstLine="440"/>
      <w:jc w:val="both"/>
    </w:pPr>
    <w:rPr>
      <w:rFonts w:ascii="Times New Roman" w:eastAsia="Times New Roman" w:hAnsi="Times New Roman" w:cs="Nazanin"/>
      <w:noProof/>
      <w:sz w:val="24"/>
      <w:szCs w:val="24"/>
      <w:u w:val="single"/>
      <w:lang w:bidi="ar-SA"/>
    </w:rPr>
  </w:style>
  <w:style w:type="character" w:customStyle="1" w:styleId="BodyTextIndentChar">
    <w:name w:val="Body Text Indent Char"/>
    <w:link w:val="BodyTextIndent"/>
    <w:rsid w:val="00A42C7A"/>
    <w:rPr>
      <w:rFonts w:ascii="Times New Roman" w:eastAsia="Times New Roman" w:hAnsi="Times New Roman" w:cs="Nazanin"/>
      <w:noProof/>
      <w:sz w:val="24"/>
      <w:szCs w:val="24"/>
      <w:u w:val="single"/>
      <w:lang w:bidi="ar-SA"/>
    </w:rPr>
  </w:style>
  <w:style w:type="paragraph" w:customStyle="1" w:styleId="Heading0">
    <w:name w:val="Heading 0"/>
    <w:basedOn w:val="Heading1"/>
    <w:rsid w:val="00A42C7A"/>
    <w:pPr>
      <w:spacing w:line="240" w:lineRule="auto"/>
    </w:pPr>
    <w:rPr>
      <w:rFonts w:ascii="Times New Roman" w:eastAsia="MS Mincho" w:hAnsi="Times New Roman" w:cs="Nazanin"/>
      <w:sz w:val="26"/>
      <w:szCs w:val="28"/>
    </w:rPr>
  </w:style>
  <w:style w:type="character" w:styleId="Emphasis">
    <w:name w:val="Emphasis"/>
    <w:qFormat/>
    <w:rsid w:val="00A42C7A"/>
    <w:rPr>
      <w:i/>
      <w:iCs/>
    </w:rPr>
  </w:style>
  <w:style w:type="character" w:customStyle="1" w:styleId="Heading1Char">
    <w:name w:val="Heading 1 Char"/>
    <w:link w:val="Heading1"/>
    <w:uiPriority w:val="9"/>
    <w:rsid w:val="00A42C7A"/>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F021F2"/>
    <w:pPr>
      <w:bidi w:val="0"/>
      <w:spacing w:after="0" w:line="240" w:lineRule="auto"/>
      <w:ind w:left="720"/>
      <w:contextualSpacing/>
    </w:pPr>
    <w:rPr>
      <w:rFonts w:ascii="Times New Roman" w:eastAsia="Times New Roman" w:hAnsi="Times New Roman" w:cs="Traditional Arabic"/>
      <w:noProof/>
      <w:sz w:val="24"/>
      <w:szCs w:val="24"/>
      <w:u w:val="single"/>
      <w:lang w:bidi="ar-SA"/>
    </w:rPr>
  </w:style>
  <w:style w:type="table" w:styleId="TableGrid">
    <w:name w:val="Table Grid"/>
    <w:basedOn w:val="TableNormal"/>
    <w:uiPriority w:val="39"/>
    <w:rsid w:val="00952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035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8349">
      <w:bodyDiv w:val="1"/>
      <w:marLeft w:val="0"/>
      <w:marRight w:val="0"/>
      <w:marTop w:val="0"/>
      <w:marBottom w:val="0"/>
      <w:divBdr>
        <w:top w:val="none" w:sz="0" w:space="0" w:color="auto"/>
        <w:left w:val="none" w:sz="0" w:space="0" w:color="auto"/>
        <w:bottom w:val="none" w:sz="0" w:space="0" w:color="auto"/>
        <w:right w:val="none" w:sz="0" w:space="0" w:color="auto"/>
      </w:divBdr>
      <w:divsChild>
        <w:div w:id="1376856867">
          <w:marLeft w:val="0"/>
          <w:marRight w:val="0"/>
          <w:marTop w:val="0"/>
          <w:marBottom w:val="0"/>
          <w:divBdr>
            <w:top w:val="none" w:sz="0" w:space="0" w:color="auto"/>
            <w:left w:val="none" w:sz="0" w:space="0" w:color="auto"/>
            <w:bottom w:val="none" w:sz="0" w:space="0" w:color="auto"/>
            <w:right w:val="none" w:sz="0" w:space="0" w:color="auto"/>
          </w:divBdr>
        </w:div>
      </w:divsChild>
    </w:div>
    <w:div w:id="732385710">
      <w:bodyDiv w:val="1"/>
      <w:marLeft w:val="0"/>
      <w:marRight w:val="0"/>
      <w:marTop w:val="0"/>
      <w:marBottom w:val="0"/>
      <w:divBdr>
        <w:top w:val="none" w:sz="0" w:space="0" w:color="auto"/>
        <w:left w:val="none" w:sz="0" w:space="0" w:color="auto"/>
        <w:bottom w:val="none" w:sz="0" w:space="0" w:color="auto"/>
        <w:right w:val="none" w:sz="0" w:space="0" w:color="auto"/>
      </w:divBdr>
      <w:divsChild>
        <w:div w:id="332882503">
          <w:marLeft w:val="0"/>
          <w:marRight w:val="0"/>
          <w:marTop w:val="0"/>
          <w:marBottom w:val="0"/>
          <w:divBdr>
            <w:top w:val="none" w:sz="0" w:space="0" w:color="auto"/>
            <w:left w:val="none" w:sz="0" w:space="0" w:color="auto"/>
            <w:bottom w:val="none" w:sz="0" w:space="0" w:color="auto"/>
            <w:right w:val="none" w:sz="0" w:space="0" w:color="auto"/>
          </w:divBdr>
        </w:div>
        <w:div w:id="394933763">
          <w:marLeft w:val="0"/>
          <w:marRight w:val="0"/>
          <w:marTop w:val="0"/>
          <w:marBottom w:val="0"/>
          <w:divBdr>
            <w:top w:val="none" w:sz="0" w:space="0" w:color="auto"/>
            <w:left w:val="none" w:sz="0" w:space="0" w:color="auto"/>
            <w:bottom w:val="none" w:sz="0" w:space="0" w:color="auto"/>
            <w:right w:val="none" w:sz="0" w:space="0" w:color="auto"/>
          </w:divBdr>
          <w:divsChild>
            <w:div w:id="115297561">
              <w:marLeft w:val="0"/>
              <w:marRight w:val="0"/>
              <w:marTop w:val="0"/>
              <w:marBottom w:val="0"/>
              <w:divBdr>
                <w:top w:val="none" w:sz="0" w:space="0" w:color="auto"/>
                <w:left w:val="none" w:sz="0" w:space="0" w:color="auto"/>
                <w:bottom w:val="none" w:sz="0" w:space="0" w:color="auto"/>
                <w:right w:val="none" w:sz="0" w:space="0" w:color="auto"/>
              </w:divBdr>
            </w:div>
            <w:div w:id="280495969">
              <w:marLeft w:val="0"/>
              <w:marRight w:val="0"/>
              <w:marTop w:val="0"/>
              <w:marBottom w:val="0"/>
              <w:divBdr>
                <w:top w:val="none" w:sz="0" w:space="0" w:color="auto"/>
                <w:left w:val="none" w:sz="0" w:space="0" w:color="auto"/>
                <w:bottom w:val="none" w:sz="0" w:space="0" w:color="auto"/>
                <w:right w:val="none" w:sz="0" w:space="0" w:color="auto"/>
              </w:divBdr>
            </w:div>
            <w:div w:id="1450977757">
              <w:marLeft w:val="0"/>
              <w:marRight w:val="0"/>
              <w:marTop w:val="0"/>
              <w:marBottom w:val="0"/>
              <w:divBdr>
                <w:top w:val="none" w:sz="0" w:space="0" w:color="auto"/>
                <w:left w:val="none" w:sz="0" w:space="0" w:color="auto"/>
                <w:bottom w:val="none" w:sz="0" w:space="0" w:color="auto"/>
                <w:right w:val="none" w:sz="0" w:space="0" w:color="auto"/>
              </w:divBdr>
            </w:div>
          </w:divsChild>
        </w:div>
        <w:div w:id="402214619">
          <w:marLeft w:val="0"/>
          <w:marRight w:val="0"/>
          <w:marTop w:val="0"/>
          <w:marBottom w:val="0"/>
          <w:divBdr>
            <w:top w:val="none" w:sz="0" w:space="0" w:color="auto"/>
            <w:left w:val="none" w:sz="0" w:space="0" w:color="auto"/>
            <w:bottom w:val="none" w:sz="0" w:space="0" w:color="auto"/>
            <w:right w:val="none" w:sz="0" w:space="0" w:color="auto"/>
          </w:divBdr>
        </w:div>
        <w:div w:id="433942583">
          <w:marLeft w:val="0"/>
          <w:marRight w:val="0"/>
          <w:marTop w:val="0"/>
          <w:marBottom w:val="0"/>
          <w:divBdr>
            <w:top w:val="none" w:sz="0" w:space="0" w:color="auto"/>
            <w:left w:val="none" w:sz="0" w:space="0" w:color="auto"/>
            <w:bottom w:val="none" w:sz="0" w:space="0" w:color="auto"/>
            <w:right w:val="none" w:sz="0" w:space="0" w:color="auto"/>
          </w:divBdr>
        </w:div>
        <w:div w:id="464855297">
          <w:marLeft w:val="0"/>
          <w:marRight w:val="0"/>
          <w:marTop w:val="0"/>
          <w:marBottom w:val="0"/>
          <w:divBdr>
            <w:top w:val="none" w:sz="0" w:space="0" w:color="auto"/>
            <w:left w:val="none" w:sz="0" w:space="0" w:color="auto"/>
            <w:bottom w:val="none" w:sz="0" w:space="0" w:color="auto"/>
            <w:right w:val="none" w:sz="0" w:space="0" w:color="auto"/>
          </w:divBdr>
        </w:div>
        <w:div w:id="482620867">
          <w:marLeft w:val="0"/>
          <w:marRight w:val="0"/>
          <w:marTop w:val="0"/>
          <w:marBottom w:val="0"/>
          <w:divBdr>
            <w:top w:val="none" w:sz="0" w:space="0" w:color="auto"/>
            <w:left w:val="none" w:sz="0" w:space="0" w:color="auto"/>
            <w:bottom w:val="none" w:sz="0" w:space="0" w:color="auto"/>
            <w:right w:val="none" w:sz="0" w:space="0" w:color="auto"/>
          </w:divBdr>
        </w:div>
        <w:div w:id="546143104">
          <w:marLeft w:val="0"/>
          <w:marRight w:val="0"/>
          <w:marTop w:val="0"/>
          <w:marBottom w:val="0"/>
          <w:divBdr>
            <w:top w:val="none" w:sz="0" w:space="0" w:color="auto"/>
            <w:left w:val="none" w:sz="0" w:space="0" w:color="auto"/>
            <w:bottom w:val="none" w:sz="0" w:space="0" w:color="auto"/>
            <w:right w:val="none" w:sz="0" w:space="0" w:color="auto"/>
          </w:divBdr>
        </w:div>
        <w:div w:id="851185756">
          <w:marLeft w:val="0"/>
          <w:marRight w:val="0"/>
          <w:marTop w:val="0"/>
          <w:marBottom w:val="0"/>
          <w:divBdr>
            <w:top w:val="none" w:sz="0" w:space="0" w:color="auto"/>
            <w:left w:val="none" w:sz="0" w:space="0" w:color="auto"/>
            <w:bottom w:val="none" w:sz="0" w:space="0" w:color="auto"/>
            <w:right w:val="none" w:sz="0" w:space="0" w:color="auto"/>
          </w:divBdr>
        </w:div>
        <w:div w:id="855726761">
          <w:marLeft w:val="0"/>
          <w:marRight w:val="0"/>
          <w:marTop w:val="0"/>
          <w:marBottom w:val="0"/>
          <w:divBdr>
            <w:top w:val="none" w:sz="0" w:space="0" w:color="auto"/>
            <w:left w:val="none" w:sz="0" w:space="0" w:color="auto"/>
            <w:bottom w:val="none" w:sz="0" w:space="0" w:color="auto"/>
            <w:right w:val="none" w:sz="0" w:space="0" w:color="auto"/>
          </w:divBdr>
        </w:div>
        <w:div w:id="939214109">
          <w:marLeft w:val="0"/>
          <w:marRight w:val="0"/>
          <w:marTop w:val="0"/>
          <w:marBottom w:val="0"/>
          <w:divBdr>
            <w:top w:val="none" w:sz="0" w:space="0" w:color="auto"/>
            <w:left w:val="none" w:sz="0" w:space="0" w:color="auto"/>
            <w:bottom w:val="none" w:sz="0" w:space="0" w:color="auto"/>
            <w:right w:val="none" w:sz="0" w:space="0" w:color="auto"/>
          </w:divBdr>
        </w:div>
        <w:div w:id="1137796609">
          <w:marLeft w:val="0"/>
          <w:marRight w:val="0"/>
          <w:marTop w:val="0"/>
          <w:marBottom w:val="0"/>
          <w:divBdr>
            <w:top w:val="none" w:sz="0" w:space="0" w:color="auto"/>
            <w:left w:val="none" w:sz="0" w:space="0" w:color="auto"/>
            <w:bottom w:val="none" w:sz="0" w:space="0" w:color="auto"/>
            <w:right w:val="none" w:sz="0" w:space="0" w:color="auto"/>
          </w:divBdr>
        </w:div>
        <w:div w:id="1169757697">
          <w:marLeft w:val="0"/>
          <w:marRight w:val="0"/>
          <w:marTop w:val="0"/>
          <w:marBottom w:val="0"/>
          <w:divBdr>
            <w:top w:val="none" w:sz="0" w:space="0" w:color="auto"/>
            <w:left w:val="none" w:sz="0" w:space="0" w:color="auto"/>
            <w:bottom w:val="none" w:sz="0" w:space="0" w:color="auto"/>
            <w:right w:val="none" w:sz="0" w:space="0" w:color="auto"/>
          </w:divBdr>
        </w:div>
        <w:div w:id="1424766250">
          <w:marLeft w:val="0"/>
          <w:marRight w:val="0"/>
          <w:marTop w:val="0"/>
          <w:marBottom w:val="0"/>
          <w:divBdr>
            <w:top w:val="none" w:sz="0" w:space="0" w:color="auto"/>
            <w:left w:val="none" w:sz="0" w:space="0" w:color="auto"/>
            <w:bottom w:val="none" w:sz="0" w:space="0" w:color="auto"/>
            <w:right w:val="none" w:sz="0" w:space="0" w:color="auto"/>
          </w:divBdr>
        </w:div>
        <w:div w:id="1761482578">
          <w:marLeft w:val="0"/>
          <w:marRight w:val="0"/>
          <w:marTop w:val="0"/>
          <w:marBottom w:val="0"/>
          <w:divBdr>
            <w:top w:val="none" w:sz="0" w:space="0" w:color="auto"/>
            <w:left w:val="none" w:sz="0" w:space="0" w:color="auto"/>
            <w:bottom w:val="none" w:sz="0" w:space="0" w:color="auto"/>
            <w:right w:val="none" w:sz="0" w:space="0" w:color="auto"/>
          </w:divBdr>
        </w:div>
      </w:divsChild>
    </w:div>
    <w:div w:id="751857329">
      <w:bodyDiv w:val="1"/>
      <w:marLeft w:val="0"/>
      <w:marRight w:val="0"/>
      <w:marTop w:val="0"/>
      <w:marBottom w:val="0"/>
      <w:divBdr>
        <w:top w:val="none" w:sz="0" w:space="0" w:color="auto"/>
        <w:left w:val="none" w:sz="0" w:space="0" w:color="auto"/>
        <w:bottom w:val="none" w:sz="0" w:space="0" w:color="auto"/>
        <w:right w:val="none" w:sz="0" w:space="0" w:color="auto"/>
      </w:divBdr>
      <w:divsChild>
        <w:div w:id="1902709725">
          <w:marLeft w:val="0"/>
          <w:marRight w:val="0"/>
          <w:marTop w:val="0"/>
          <w:marBottom w:val="0"/>
          <w:divBdr>
            <w:top w:val="none" w:sz="0" w:space="0" w:color="auto"/>
            <w:left w:val="none" w:sz="0" w:space="0" w:color="auto"/>
            <w:bottom w:val="none" w:sz="0" w:space="0" w:color="auto"/>
            <w:right w:val="none" w:sz="0" w:space="0" w:color="auto"/>
          </w:divBdr>
        </w:div>
      </w:divsChild>
    </w:div>
    <w:div w:id="767505142">
      <w:bodyDiv w:val="1"/>
      <w:marLeft w:val="0"/>
      <w:marRight w:val="0"/>
      <w:marTop w:val="0"/>
      <w:marBottom w:val="0"/>
      <w:divBdr>
        <w:top w:val="none" w:sz="0" w:space="0" w:color="auto"/>
        <w:left w:val="none" w:sz="0" w:space="0" w:color="auto"/>
        <w:bottom w:val="none" w:sz="0" w:space="0" w:color="auto"/>
        <w:right w:val="none" w:sz="0" w:space="0" w:color="auto"/>
      </w:divBdr>
      <w:divsChild>
        <w:div w:id="1043943097">
          <w:marLeft w:val="0"/>
          <w:marRight w:val="0"/>
          <w:marTop w:val="0"/>
          <w:marBottom w:val="0"/>
          <w:divBdr>
            <w:top w:val="none" w:sz="0" w:space="0" w:color="auto"/>
            <w:left w:val="none" w:sz="0" w:space="0" w:color="auto"/>
            <w:bottom w:val="none" w:sz="0" w:space="0" w:color="auto"/>
            <w:right w:val="none" w:sz="0" w:space="0" w:color="auto"/>
          </w:divBdr>
        </w:div>
      </w:divsChild>
    </w:div>
    <w:div w:id="944655842">
      <w:bodyDiv w:val="1"/>
      <w:marLeft w:val="0"/>
      <w:marRight w:val="0"/>
      <w:marTop w:val="0"/>
      <w:marBottom w:val="0"/>
      <w:divBdr>
        <w:top w:val="none" w:sz="0" w:space="0" w:color="auto"/>
        <w:left w:val="none" w:sz="0" w:space="0" w:color="auto"/>
        <w:bottom w:val="none" w:sz="0" w:space="0" w:color="auto"/>
        <w:right w:val="none" w:sz="0" w:space="0" w:color="auto"/>
      </w:divBdr>
      <w:divsChild>
        <w:div w:id="283729571">
          <w:marLeft w:val="0"/>
          <w:marRight w:val="0"/>
          <w:marTop w:val="0"/>
          <w:marBottom w:val="0"/>
          <w:divBdr>
            <w:top w:val="none" w:sz="0" w:space="0" w:color="auto"/>
            <w:left w:val="none" w:sz="0" w:space="0" w:color="auto"/>
            <w:bottom w:val="none" w:sz="0" w:space="0" w:color="auto"/>
            <w:right w:val="none" w:sz="0" w:space="0" w:color="auto"/>
          </w:divBdr>
        </w:div>
      </w:divsChild>
    </w:div>
    <w:div w:id="1810827245">
      <w:bodyDiv w:val="1"/>
      <w:marLeft w:val="0"/>
      <w:marRight w:val="0"/>
      <w:marTop w:val="0"/>
      <w:marBottom w:val="0"/>
      <w:divBdr>
        <w:top w:val="none" w:sz="0" w:space="0" w:color="auto"/>
        <w:left w:val="none" w:sz="0" w:space="0" w:color="auto"/>
        <w:bottom w:val="none" w:sz="0" w:space="0" w:color="auto"/>
        <w:right w:val="none" w:sz="0" w:space="0" w:color="auto"/>
      </w:divBdr>
      <w:divsChild>
        <w:div w:id="1572620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7953-B5DA-4C86-B77D-99B101B62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Links>
    <vt:vector size="36" baseType="variant">
      <vt:variant>
        <vt:i4>7274579</vt:i4>
      </vt:variant>
      <vt:variant>
        <vt:i4>21</vt:i4>
      </vt:variant>
      <vt:variant>
        <vt:i4>0</vt:i4>
      </vt:variant>
      <vt:variant>
        <vt:i4>5</vt:i4>
      </vt:variant>
      <vt:variant>
        <vt:lpwstr>https://www.sciencedirect.com/science/article/pii/S209563391530071X</vt:lpwstr>
      </vt:variant>
      <vt:variant>
        <vt:lpwstr>!</vt:lpwstr>
      </vt:variant>
      <vt:variant>
        <vt:i4>7274579</vt:i4>
      </vt:variant>
      <vt:variant>
        <vt:i4>18</vt:i4>
      </vt:variant>
      <vt:variant>
        <vt:i4>0</vt:i4>
      </vt:variant>
      <vt:variant>
        <vt:i4>5</vt:i4>
      </vt:variant>
      <vt:variant>
        <vt:lpwstr>https://www.sciencedirect.com/science/article/pii/S209563391530071X</vt:lpwstr>
      </vt:variant>
      <vt:variant>
        <vt:lpwstr>!</vt:lpwstr>
      </vt:variant>
      <vt:variant>
        <vt:i4>2490445</vt:i4>
      </vt:variant>
      <vt:variant>
        <vt:i4>15</vt:i4>
      </vt:variant>
      <vt:variant>
        <vt:i4>0</vt:i4>
      </vt:variant>
      <vt:variant>
        <vt:i4>5</vt:i4>
      </vt:variant>
      <vt:variant>
        <vt:lpwstr>https://www.sciencedirect.com/science/article/abs/pii/S0341816219302930</vt:lpwstr>
      </vt:variant>
      <vt:variant>
        <vt:lpwstr>!</vt:lpwstr>
      </vt:variant>
      <vt:variant>
        <vt:i4>2490445</vt:i4>
      </vt:variant>
      <vt:variant>
        <vt:i4>12</vt:i4>
      </vt:variant>
      <vt:variant>
        <vt:i4>0</vt:i4>
      </vt:variant>
      <vt:variant>
        <vt:i4>5</vt:i4>
      </vt:variant>
      <vt:variant>
        <vt:lpwstr>https://www.sciencedirect.com/science/article/abs/pii/S0341816219302930</vt:lpwstr>
      </vt:variant>
      <vt:variant>
        <vt:lpwstr>!</vt:lpwstr>
      </vt:variant>
      <vt:variant>
        <vt:i4>2490445</vt:i4>
      </vt:variant>
      <vt:variant>
        <vt:i4>9</vt:i4>
      </vt:variant>
      <vt:variant>
        <vt:i4>0</vt:i4>
      </vt:variant>
      <vt:variant>
        <vt:i4>5</vt:i4>
      </vt:variant>
      <vt:variant>
        <vt:lpwstr>https://www.sciencedirect.com/science/article/abs/pii/S0341816219302930</vt:lpwstr>
      </vt:variant>
      <vt:variant>
        <vt:lpwstr>!</vt:lpwstr>
      </vt:variant>
      <vt:variant>
        <vt:i4>4390980</vt:i4>
      </vt:variant>
      <vt:variant>
        <vt:i4>0</vt:i4>
      </vt:variant>
      <vt:variant>
        <vt:i4>0</vt:i4>
      </vt:variant>
      <vt:variant>
        <vt:i4>5</vt:i4>
      </vt:variant>
      <vt:variant>
        <vt:lpwstr>http://wms99.sanru.ac.ir/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os10</cp:lastModifiedBy>
  <cp:revision>11</cp:revision>
  <dcterms:created xsi:type="dcterms:W3CDTF">2024-08-16T13:03:00Z</dcterms:created>
  <dcterms:modified xsi:type="dcterms:W3CDTF">2025-01-04T07:50:00Z</dcterms:modified>
</cp:coreProperties>
</file>